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7777777" w:rsidR="00B86B05" w:rsidRDefault="00B86B05"/>
    <w:p w14:paraId="7692FB1B" w14:textId="6AB519C3" w:rsidR="00367660" w:rsidRPr="00111DCA" w:rsidRDefault="00367660" w:rsidP="00367660">
      <w:pPr>
        <w:keepNext/>
        <w:pBdr>
          <w:bottom w:val="single" w:sz="4" w:space="1" w:color="A02B93" w:themeColor="accent5"/>
        </w:pBdr>
        <w:jc w:val="center"/>
        <w:rPr>
          <w:rFonts w:ascii="Arial Nova" w:hAnsi="Arial Nova"/>
          <w:b/>
          <w:color w:val="0D0D0D" w:themeColor="text1" w:themeTint="F2"/>
          <w:sz w:val="36"/>
          <w:szCs w:val="36"/>
        </w:rPr>
      </w:pPr>
      <w:r w:rsidRPr="00111DCA">
        <w:rPr>
          <w:rFonts w:ascii="Arial Nova" w:hAnsi="Arial Nova"/>
          <w:b/>
          <w:color w:val="0D0D0D" w:themeColor="text1" w:themeTint="F2"/>
          <w:sz w:val="36"/>
          <w:szCs w:val="36"/>
        </w:rPr>
        <w:t>TRANSFORMATION</w:t>
      </w:r>
      <w:r w:rsidR="009E15D3">
        <w:rPr>
          <w:rFonts w:ascii="Arial Nova" w:hAnsi="Arial Nova"/>
          <w:b/>
          <w:color w:val="0D0D0D" w:themeColor="text1" w:themeTint="F2"/>
          <w:sz w:val="36"/>
          <w:szCs w:val="36"/>
        </w:rPr>
        <w:t>AL</w:t>
      </w:r>
      <w:r w:rsidRPr="00111DCA">
        <w:rPr>
          <w:rFonts w:ascii="Arial Nova" w:hAnsi="Arial Nova"/>
          <w:b/>
          <w:color w:val="0D0D0D" w:themeColor="text1" w:themeTint="F2"/>
          <w:sz w:val="36"/>
          <w:szCs w:val="36"/>
        </w:rPr>
        <w:t xml:space="preserve"> EXCELLENCE</w:t>
      </w:r>
    </w:p>
    <w:p w14:paraId="7FB83A8F" w14:textId="77777777" w:rsidR="00367660" w:rsidRPr="00D2015B" w:rsidRDefault="00367660" w:rsidP="00367660">
      <w:pPr>
        <w:keepNext/>
        <w:jc w:val="center"/>
        <w:rPr>
          <w:rFonts w:ascii="Arial Nova" w:hAnsi="Arial Nova"/>
          <w:bCs/>
          <w:i/>
          <w:iCs/>
        </w:rPr>
      </w:pPr>
      <w:r w:rsidRPr="00111DCA">
        <w:rPr>
          <w:rFonts w:ascii="Arial Nova" w:hAnsi="Arial Nova"/>
          <w:bCs/>
          <w:i/>
          <w:iCs/>
          <w:color w:val="0D0D0D" w:themeColor="text1" w:themeTint="F2"/>
          <w:sz w:val="32"/>
          <w:szCs w:val="32"/>
        </w:rPr>
        <w:t>Best overall use of intelligent automation</w:t>
      </w:r>
      <w:r w:rsidRPr="00D2015B">
        <w:rPr>
          <w:rFonts w:ascii="Arial Nova" w:hAnsi="Arial Nova"/>
          <w:bCs/>
          <w:i/>
          <w:iCs/>
        </w:rPr>
        <w:br/>
      </w:r>
    </w:p>
    <w:p w14:paraId="59AB749D" w14:textId="77777777" w:rsidR="00367660" w:rsidRPr="006721D0" w:rsidRDefault="00367660" w:rsidP="00367660">
      <w:pPr>
        <w:keepNext/>
        <w:rPr>
          <w:rFonts w:ascii="Arial Nova" w:hAnsi="Arial Nova"/>
          <w:b/>
          <w:bCs/>
          <w:color w:val="215E99" w:themeColor="text2" w:themeTint="BF"/>
        </w:rPr>
      </w:pPr>
      <w:r w:rsidRPr="006721D0">
        <w:rPr>
          <w:rFonts w:ascii="Arial Nova" w:hAnsi="Arial Nova"/>
          <w:b/>
          <w:bCs/>
          <w:color w:val="215E99" w:themeColor="text2" w:themeTint="BF"/>
        </w:rPr>
        <w:t>How to use this template:</w:t>
      </w:r>
    </w:p>
    <w:p w14:paraId="21A57DD5" w14:textId="58ECEFB1" w:rsidR="00367660" w:rsidRDefault="00367660" w:rsidP="00367660">
      <w:pPr>
        <w:keepNext/>
        <w:rPr>
          <w:rFonts w:ascii="Arial Nova" w:hAnsi="Arial Nova"/>
        </w:rPr>
      </w:pPr>
      <w:r>
        <w:rPr>
          <w:rFonts w:ascii="Arial Nova" w:hAnsi="Arial Nova"/>
        </w:rPr>
        <w:t>This template is to help you prepare the contents of your entry for the 202</w:t>
      </w:r>
      <w:r w:rsidR="00DD0267">
        <w:rPr>
          <w:rFonts w:ascii="Arial Nova" w:hAnsi="Arial Nova"/>
        </w:rPr>
        <w:t>5</w:t>
      </w:r>
      <w:r>
        <w:rPr>
          <w:rFonts w:ascii="Arial Nova" w:hAnsi="Arial Nova"/>
        </w:rPr>
        <w:t xml:space="preserve"> Customer Excellence Awards. To confirm your participation, you will need to complete the entry submission form </w:t>
      </w:r>
      <w:hyperlink r:id="rId11" w:history="1">
        <w:r w:rsidRPr="002013A4">
          <w:rPr>
            <w:rStyle w:val="Hyperlink"/>
            <w:rFonts w:ascii="Arial Nova" w:hAnsi="Arial Nova"/>
          </w:rPr>
          <w:t>here</w:t>
        </w:r>
      </w:hyperlink>
      <w:r>
        <w:rPr>
          <w:rFonts w:ascii="Arial Nova" w:hAnsi="Arial Nova"/>
        </w:rPr>
        <w:t xml:space="preserve"> and submit </w:t>
      </w:r>
      <w:r w:rsidR="005C3D4A"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511656">
        <w:rPr>
          <w:rFonts w:ascii="Arial Nova" w:hAnsi="Arial Nova"/>
          <w:b/>
          <w:bCs/>
        </w:rPr>
        <w:t>5</w:t>
      </w:r>
      <w:r w:rsidRPr="00C23565">
        <w:rPr>
          <w:rFonts w:ascii="Arial Nova" w:hAnsi="Arial Nova"/>
          <w:b/>
          <w:bCs/>
        </w:rPr>
        <w:t>, 202</w:t>
      </w:r>
      <w:r w:rsidR="00DD0267">
        <w:rPr>
          <w:rFonts w:ascii="Arial Nova" w:hAnsi="Arial Nova"/>
          <w:b/>
          <w:bCs/>
        </w:rPr>
        <w:t>5</w:t>
      </w:r>
      <w:r>
        <w:rPr>
          <w:rFonts w:ascii="Arial Nova" w:hAnsi="Arial Nova"/>
        </w:rPr>
        <w:t xml:space="preserve">. </w:t>
      </w:r>
    </w:p>
    <w:p w14:paraId="64D92334" w14:textId="77777777" w:rsidR="00367660" w:rsidRDefault="00367660" w:rsidP="00367660">
      <w:pPr>
        <w:keepNext/>
        <w:rPr>
          <w:rFonts w:ascii="Arial Nova" w:hAnsi="Arial Nova"/>
        </w:rPr>
      </w:pPr>
    </w:p>
    <w:p w14:paraId="79285F06" w14:textId="19BA4306" w:rsidR="00367660" w:rsidRDefault="00367660" w:rsidP="00367660">
      <w:pPr>
        <w:keepNext/>
        <w:rPr>
          <w:rFonts w:ascii="Arial Nova" w:hAnsi="Arial Nova"/>
        </w:rPr>
      </w:pPr>
      <w:r>
        <w:rPr>
          <w:rFonts w:ascii="Arial Nova" w:hAnsi="Arial Nova"/>
        </w:rPr>
        <w:t>Remember that if elements of your entry are sensitive, please mark them as confidential</w:t>
      </w:r>
      <w:r w:rsidR="00CF20BB" w:rsidRPr="00DF2F2E">
        <w:rPr>
          <w:rFonts w:ascii="Arial Nova" w:hAnsi="Arial Nova"/>
        </w:rPr>
        <w:t>. R</w:t>
      </w:r>
      <w:r>
        <w:rPr>
          <w:rFonts w:ascii="Arial Nova" w:hAnsi="Arial Nova"/>
        </w:rPr>
        <w:t>efer to the Submission Guide for additional support, tips and tricks.</w:t>
      </w:r>
    </w:p>
    <w:p w14:paraId="1CD260EB" w14:textId="77777777" w:rsidR="00367660" w:rsidRDefault="00367660" w:rsidP="00367660">
      <w:pPr>
        <w:keepNext/>
        <w:rPr>
          <w:rFonts w:ascii="Arial Nova" w:hAnsi="Arial Nova"/>
        </w:rPr>
      </w:pPr>
    </w:p>
    <w:p w14:paraId="4DDCD509" w14:textId="77777777" w:rsidR="00367660" w:rsidRPr="006721D0" w:rsidRDefault="00367660" w:rsidP="00367660">
      <w:pPr>
        <w:keepNext/>
        <w:rPr>
          <w:rFonts w:ascii="Arial Nova" w:hAnsi="Arial Nova"/>
          <w:b/>
          <w:bCs/>
          <w:color w:val="215E99" w:themeColor="text2" w:themeTint="BF"/>
        </w:rPr>
      </w:pPr>
      <w:r w:rsidRPr="006721D0">
        <w:rPr>
          <w:rFonts w:ascii="Arial Nova" w:hAnsi="Arial Nova"/>
          <w:b/>
          <w:bCs/>
          <w:color w:val="215E99" w:themeColor="text2" w:themeTint="BF"/>
        </w:rPr>
        <w:t>Other information required upon submission:</w:t>
      </w:r>
    </w:p>
    <w:p w14:paraId="2BE5A6EB" w14:textId="77777777" w:rsidR="00367660" w:rsidRDefault="00367660" w:rsidP="00367660">
      <w:pPr>
        <w:keepNext/>
        <w:rPr>
          <w:rFonts w:ascii="Arial Nova" w:hAnsi="Arial Nova"/>
        </w:rPr>
      </w:pPr>
      <w:r>
        <w:rPr>
          <w:rFonts w:ascii="Arial Nova" w:hAnsi="Arial Nova"/>
        </w:rPr>
        <w:t>Please make sure you have the following information available upon submitting your entry in the submission form.</w:t>
      </w:r>
    </w:p>
    <w:p w14:paraId="24414763" w14:textId="77777777" w:rsidR="00367660" w:rsidRDefault="00367660" w:rsidP="00367660">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775C5569" w14:textId="77777777" w:rsidR="00367660" w:rsidRDefault="00367660" w:rsidP="00367660">
      <w:pPr>
        <w:pStyle w:val="ListParagraph"/>
        <w:keepNext/>
        <w:numPr>
          <w:ilvl w:val="0"/>
          <w:numId w:val="2"/>
        </w:numPr>
        <w:rPr>
          <w:rFonts w:ascii="Arial Nova" w:hAnsi="Arial Nova"/>
        </w:rPr>
      </w:pPr>
      <w:r>
        <w:rPr>
          <w:rFonts w:ascii="Arial Nova" w:hAnsi="Arial Nova"/>
        </w:rPr>
        <w:t xml:space="preserve">Your company logo </w:t>
      </w:r>
    </w:p>
    <w:p w14:paraId="2C45A30B" w14:textId="02D68B7B" w:rsidR="00367660" w:rsidRDefault="00367660" w:rsidP="00367660">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BD691B"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068CA741" w14:textId="19AA0364" w:rsidR="00367660" w:rsidRPr="00265F1E" w:rsidRDefault="00367660" w:rsidP="00367660">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5CF91C50" w14:textId="77777777" w:rsidR="00367660" w:rsidRPr="006721D0" w:rsidRDefault="00367660" w:rsidP="00367660">
      <w:pPr>
        <w:keepNext/>
        <w:rPr>
          <w:rFonts w:ascii="Arial Nova" w:hAnsi="Arial Nova"/>
          <w:color w:val="215E99" w:themeColor="text2" w:themeTint="BF"/>
        </w:rPr>
      </w:pPr>
    </w:p>
    <w:p w14:paraId="5BC00FA3" w14:textId="77777777" w:rsidR="00367660" w:rsidRPr="006721D0" w:rsidRDefault="00367660" w:rsidP="00367660">
      <w:pPr>
        <w:keepNext/>
        <w:rPr>
          <w:rFonts w:ascii="Arial Nova" w:hAnsi="Arial Nova"/>
          <w:b/>
          <w:bCs/>
          <w:color w:val="215E99" w:themeColor="text2" w:themeTint="BF"/>
        </w:rPr>
      </w:pPr>
      <w:r w:rsidRPr="006721D0">
        <w:rPr>
          <w:rFonts w:ascii="Arial Nova" w:hAnsi="Arial Nova"/>
          <w:b/>
          <w:bCs/>
          <w:color w:val="215E99" w:themeColor="text2" w:themeTint="BF"/>
        </w:rPr>
        <w:t>About this category:</w:t>
      </w:r>
    </w:p>
    <w:p w14:paraId="7224D39A" w14:textId="0FC7F8A6" w:rsidR="00367660" w:rsidRDefault="00367660" w:rsidP="00367660">
      <w:pPr>
        <w:keepNext/>
        <w:rPr>
          <w:rFonts w:ascii="Arial Nova" w:hAnsi="Arial Nova"/>
        </w:rPr>
      </w:pPr>
      <w:r w:rsidRPr="004A2855">
        <w:rPr>
          <w:rFonts w:ascii="Arial Nova" w:hAnsi="Arial Nova"/>
        </w:rPr>
        <w:t xml:space="preserve">This award recognizes customers </w:t>
      </w:r>
      <w:r w:rsidRPr="00DF2F2E">
        <w:rPr>
          <w:rFonts w:ascii="Arial Nova" w:hAnsi="Arial Nova"/>
        </w:rPr>
        <w:t>who</w:t>
      </w:r>
      <w:r w:rsidR="00260E8A" w:rsidRPr="00DF2F2E">
        <w:rPr>
          <w:rFonts w:ascii="Arial Nova" w:hAnsi="Arial Nova"/>
        </w:rPr>
        <w:t>’</w:t>
      </w:r>
      <w:r w:rsidRPr="00DF2F2E">
        <w:rPr>
          <w:rFonts w:ascii="Arial Nova" w:hAnsi="Arial Nova"/>
        </w:rPr>
        <w:t xml:space="preserve">ve </w:t>
      </w:r>
      <w:r w:rsidR="004B4ADC" w:rsidRPr="00DF2F2E">
        <w:rPr>
          <w:rFonts w:ascii="Arial Nova" w:hAnsi="Arial Nova"/>
        </w:rPr>
        <w:t>driven the most impactful digital transformation with</w:t>
      </w:r>
      <w:r w:rsidRPr="004A2855">
        <w:rPr>
          <w:rFonts w:ascii="Arial Nova" w:hAnsi="Arial Nova"/>
        </w:rPr>
        <w:t xml:space="preserve"> intelligent automation. Winners articulate the tangible value SS&amp;C </w:t>
      </w:r>
      <w:r w:rsidRPr="004A2855">
        <w:rPr>
          <w:rFonts w:ascii="Arial Nova" w:hAnsi="Arial Nova"/>
        </w:rPr>
        <w:lastRenderedPageBreak/>
        <w:t>Blue Prism products</w:t>
      </w:r>
      <w:r w:rsidR="0047231F" w:rsidRPr="00DF2F2E">
        <w:rPr>
          <w:rFonts w:ascii="Arial Nova" w:hAnsi="Arial Nova"/>
        </w:rPr>
        <w:t xml:space="preserve"> deliver to </w:t>
      </w:r>
      <w:r w:rsidR="00584D4F" w:rsidRPr="00DF2F2E">
        <w:rPr>
          <w:rFonts w:ascii="Arial Nova" w:hAnsi="Arial Nova"/>
        </w:rPr>
        <w:t xml:space="preserve">their </w:t>
      </w:r>
      <w:r w:rsidR="0047231F" w:rsidRPr="00DF2F2E">
        <w:rPr>
          <w:rFonts w:ascii="Arial Nova" w:hAnsi="Arial Nova"/>
        </w:rPr>
        <w:t>internal teams and</w:t>
      </w:r>
      <w:r w:rsidR="008514E8" w:rsidRPr="00DF2F2E">
        <w:rPr>
          <w:rFonts w:ascii="Arial Nova" w:hAnsi="Arial Nova"/>
        </w:rPr>
        <w:t xml:space="preserve"> </w:t>
      </w:r>
      <w:r w:rsidR="0047231F" w:rsidRPr="00DF2F2E">
        <w:rPr>
          <w:rFonts w:ascii="Arial Nova" w:hAnsi="Arial Nova"/>
        </w:rPr>
        <w:t>customers</w:t>
      </w:r>
      <w:r w:rsidR="002C65CD" w:rsidRPr="00DF2F2E">
        <w:rPr>
          <w:rFonts w:ascii="Arial Nova" w:hAnsi="Arial Nova"/>
        </w:rPr>
        <w:t xml:space="preserve"> — </w:t>
      </w:r>
      <w:r w:rsidR="008514E8" w:rsidRPr="00DF2F2E">
        <w:rPr>
          <w:rFonts w:ascii="Arial Nova" w:hAnsi="Arial Nova"/>
        </w:rPr>
        <w:t>highlighting key</w:t>
      </w:r>
      <w:r w:rsidRPr="004A2855">
        <w:rPr>
          <w:rFonts w:ascii="Arial Nova" w:hAnsi="Arial Nova"/>
        </w:rPr>
        <w:t xml:space="preserve"> success metrics and </w:t>
      </w:r>
      <w:r w:rsidR="004564A6">
        <w:rPr>
          <w:rFonts w:ascii="Arial Nova" w:hAnsi="Arial Nova"/>
        </w:rPr>
        <w:t>how</w:t>
      </w:r>
      <w:r w:rsidRPr="004A2855">
        <w:rPr>
          <w:rFonts w:ascii="Arial Nova" w:hAnsi="Arial Nova"/>
        </w:rPr>
        <w:t xml:space="preserve"> efficiencies have been reinvested</w:t>
      </w:r>
      <w:r w:rsidR="004564A6">
        <w:rPr>
          <w:rFonts w:ascii="Arial Nova" w:hAnsi="Arial Nova"/>
        </w:rPr>
        <w:t xml:space="preserve"> </w:t>
      </w:r>
      <w:r w:rsidRPr="004A2855">
        <w:rPr>
          <w:rFonts w:ascii="Arial Nova" w:hAnsi="Arial Nova"/>
        </w:rPr>
        <w:t>into the business.</w:t>
      </w:r>
    </w:p>
    <w:p w14:paraId="09D6B0A9" w14:textId="77777777" w:rsidR="00367660" w:rsidRDefault="00367660" w:rsidP="00367660">
      <w:pPr>
        <w:keepNext/>
        <w:rPr>
          <w:rFonts w:ascii="Arial Nova" w:hAnsi="Arial Nova"/>
        </w:rPr>
      </w:pPr>
    </w:p>
    <w:p w14:paraId="0C4404A9" w14:textId="16382887" w:rsidR="00367660" w:rsidRPr="00711921" w:rsidRDefault="00367660" w:rsidP="00367660">
      <w:pPr>
        <w:keepNext/>
        <w:rPr>
          <w:rFonts w:ascii="Arial Nova" w:hAnsi="Arial Nova"/>
        </w:rPr>
      </w:pPr>
      <w:r w:rsidRPr="00711921">
        <w:rPr>
          <w:rFonts w:ascii="Arial Nova" w:hAnsi="Arial Nova"/>
        </w:rPr>
        <w:t>Include</w:t>
      </w:r>
      <w:r w:rsidR="00164BE6" w:rsidRPr="00DF2F2E">
        <w:rPr>
          <w:rFonts w:ascii="Arial Nova" w:hAnsi="Arial Nova"/>
        </w:rPr>
        <w:t xml:space="preserve"> evidence</w:t>
      </w:r>
      <w:r w:rsidRPr="00711921">
        <w:rPr>
          <w:rFonts w:ascii="Arial Nova" w:hAnsi="Arial Nova"/>
        </w:rPr>
        <w:t>:</w:t>
      </w:r>
    </w:p>
    <w:p w14:paraId="287382E4" w14:textId="18CB7432" w:rsidR="00367660" w:rsidRPr="00711921" w:rsidRDefault="00164BE6" w:rsidP="00367660">
      <w:pPr>
        <w:keepNext/>
        <w:numPr>
          <w:ilvl w:val="0"/>
          <w:numId w:val="1"/>
        </w:numPr>
        <w:spacing w:after="0" w:line="276" w:lineRule="auto"/>
        <w:rPr>
          <w:rFonts w:ascii="Arial Nova" w:hAnsi="Arial Nova"/>
          <w:b/>
          <w:bCs/>
        </w:rPr>
      </w:pPr>
      <w:r w:rsidRPr="00DF2F2E">
        <w:rPr>
          <w:rFonts w:ascii="Arial Nova" w:hAnsi="Arial Nova"/>
        </w:rPr>
        <w:t xml:space="preserve">How </w:t>
      </w:r>
      <w:r w:rsidR="00367660" w:rsidRPr="00711921">
        <w:rPr>
          <w:rFonts w:ascii="Arial Nova" w:hAnsi="Arial Nova"/>
        </w:rPr>
        <w:t>automation has scaled across multiple business functions.</w:t>
      </w:r>
    </w:p>
    <w:p w14:paraId="727120D8" w14:textId="6C15E904" w:rsidR="00367660" w:rsidRPr="00711921" w:rsidRDefault="004A15EF" w:rsidP="00367660">
      <w:pPr>
        <w:keepNext/>
        <w:numPr>
          <w:ilvl w:val="0"/>
          <w:numId w:val="1"/>
        </w:numPr>
        <w:spacing w:after="0" w:line="276" w:lineRule="auto"/>
        <w:rPr>
          <w:rFonts w:ascii="Arial Nova" w:hAnsi="Arial Nova"/>
          <w:b/>
          <w:bCs/>
        </w:rPr>
      </w:pPr>
      <w:r w:rsidRPr="00DF2F2E">
        <w:rPr>
          <w:rFonts w:ascii="Arial Nova" w:hAnsi="Arial Nova"/>
        </w:rPr>
        <w:t>How</w:t>
      </w:r>
      <w:r w:rsidR="00367660" w:rsidRPr="00711921">
        <w:rPr>
          <w:rFonts w:ascii="Arial Nova" w:hAnsi="Arial Nova"/>
        </w:rPr>
        <w:t xml:space="preserve"> intelligent automation </w:t>
      </w:r>
      <w:r w:rsidR="00367660" w:rsidRPr="00DF2F2E">
        <w:rPr>
          <w:rFonts w:ascii="Arial Nova" w:hAnsi="Arial Nova"/>
        </w:rPr>
        <w:t>deliver</w:t>
      </w:r>
      <w:r w:rsidRPr="00DF2F2E">
        <w:rPr>
          <w:rFonts w:ascii="Arial Nova" w:hAnsi="Arial Nova"/>
        </w:rPr>
        <w:t>s</w:t>
      </w:r>
      <w:r w:rsidR="00367660" w:rsidRPr="00711921">
        <w:rPr>
          <w:rFonts w:ascii="Arial Nova" w:hAnsi="Arial Nova"/>
        </w:rPr>
        <w:t xml:space="preserve"> value that’s otherwise impossible without </w:t>
      </w:r>
      <w:r w:rsidRPr="00DF2F2E">
        <w:rPr>
          <w:rFonts w:ascii="Arial Nova" w:hAnsi="Arial Nova"/>
        </w:rPr>
        <w:t>it</w:t>
      </w:r>
      <w:r w:rsidR="00367660" w:rsidRPr="00711921">
        <w:rPr>
          <w:rFonts w:ascii="Arial Nova" w:hAnsi="Arial Nova"/>
        </w:rPr>
        <w:t>.</w:t>
      </w:r>
    </w:p>
    <w:p w14:paraId="7905EB43" w14:textId="6751060E" w:rsidR="00367660" w:rsidRPr="00711921" w:rsidRDefault="004A15EF" w:rsidP="00367660">
      <w:pPr>
        <w:keepNext/>
        <w:numPr>
          <w:ilvl w:val="0"/>
          <w:numId w:val="1"/>
        </w:numPr>
        <w:spacing w:after="0" w:line="276" w:lineRule="auto"/>
        <w:rPr>
          <w:rFonts w:ascii="Arial Nova" w:hAnsi="Arial Nova"/>
          <w:b/>
          <w:bCs/>
        </w:rPr>
      </w:pPr>
      <w:r w:rsidRPr="00DF2F2E">
        <w:rPr>
          <w:rFonts w:ascii="Arial Nova" w:hAnsi="Arial Nova"/>
        </w:rPr>
        <w:t>The t</w:t>
      </w:r>
      <w:r w:rsidR="00367660" w:rsidRPr="00711921">
        <w:rPr>
          <w:rFonts w:ascii="Arial Nova" w:hAnsi="Arial Nova"/>
        </w:rPr>
        <w:t xml:space="preserve">angible value </w:t>
      </w:r>
      <w:r w:rsidR="008B000B">
        <w:rPr>
          <w:rFonts w:ascii="Arial Nova" w:hAnsi="Arial Nova"/>
        </w:rPr>
        <w:t xml:space="preserve">that is </w:t>
      </w:r>
      <w:r w:rsidR="00367660" w:rsidRPr="00711921">
        <w:rPr>
          <w:rFonts w:ascii="Arial Nova" w:hAnsi="Arial Nova"/>
        </w:rPr>
        <w:t>delivered to internal teams and end customers.</w:t>
      </w:r>
    </w:p>
    <w:p w14:paraId="731F5FA6" w14:textId="77777777" w:rsidR="00367660" w:rsidRPr="004A2855" w:rsidRDefault="00367660" w:rsidP="00367660">
      <w:pPr>
        <w:keepNext/>
        <w:rPr>
          <w:rFonts w:ascii="Arial Nova" w:hAnsi="Arial Nova"/>
        </w:rPr>
      </w:pPr>
    </w:p>
    <w:p w14:paraId="15A55C51" w14:textId="77777777" w:rsidR="00367660" w:rsidRPr="004A2855" w:rsidRDefault="00367660" w:rsidP="00367660">
      <w:pPr>
        <w:rPr>
          <w:rFonts w:ascii="Arial Nova" w:hAnsi="Arial Nova"/>
        </w:rPr>
      </w:pPr>
    </w:p>
    <w:tbl>
      <w:tblPr>
        <w:tblStyle w:val="TableGrid"/>
        <w:tblW w:w="0" w:type="auto"/>
        <w:tblLook w:val="04A0" w:firstRow="1" w:lastRow="0" w:firstColumn="1" w:lastColumn="0" w:noHBand="0" w:noVBand="1"/>
      </w:tblPr>
      <w:tblGrid>
        <w:gridCol w:w="9350"/>
      </w:tblGrid>
      <w:tr w:rsidR="00367660" w:rsidRPr="00420C80" w14:paraId="3F9F669C" w14:textId="77777777">
        <w:trPr>
          <w:trHeight w:val="1234"/>
        </w:trPr>
        <w:tc>
          <w:tcPr>
            <w:tcW w:w="9350" w:type="dxa"/>
          </w:tcPr>
          <w:p w14:paraId="03D35065" w14:textId="2A62474A" w:rsidR="00367660" w:rsidRPr="00DF2F2E" w:rsidRDefault="00367660">
            <w:pPr>
              <w:keepNext/>
              <w:rPr>
                <w:rFonts w:ascii="Arial Nova" w:hAnsi="Arial Nova"/>
                <w:b/>
                <w:lang w:val="en-US"/>
              </w:rPr>
            </w:pPr>
            <w:r w:rsidRPr="00DF2F2E">
              <w:rPr>
                <w:rFonts w:ascii="Arial Nova" w:hAnsi="Arial Nova"/>
                <w:b/>
                <w:lang w:val="en-US"/>
              </w:rPr>
              <w:lastRenderedPageBreak/>
              <w:t xml:space="preserve">1) Describe how </w:t>
            </w:r>
            <w:r w:rsidRPr="0074131C">
              <w:rPr>
                <w:rFonts w:ascii="Arial Nova" w:hAnsi="Arial Nova"/>
                <w:b/>
                <w:lang w:val="en-US"/>
              </w:rPr>
              <w:t>intelligent automation</w:t>
            </w:r>
            <w:r w:rsidRPr="00DF2F2E">
              <w:rPr>
                <w:rFonts w:ascii="Arial Nova" w:hAnsi="Arial Nova"/>
                <w:b/>
                <w:lang w:val="en-US"/>
              </w:rPr>
              <w:t xml:space="preserve"> has been a </w:t>
            </w:r>
            <w:commentRangeStart w:id="0"/>
            <w:r w:rsidR="002D716E" w:rsidRPr="00DF2F2E">
              <w:rPr>
                <w:rFonts w:ascii="Arial Nova" w:hAnsi="Arial Nova"/>
                <w:b/>
                <w:bCs/>
                <w:lang w:val="en-US"/>
              </w:rPr>
              <w:t>key driver</w:t>
            </w:r>
            <w:r w:rsidRPr="00DF2F2E">
              <w:rPr>
                <w:rFonts w:ascii="Arial Nova" w:hAnsi="Arial Nova"/>
                <w:b/>
                <w:lang w:val="en-US"/>
              </w:rPr>
              <w:t xml:space="preserve"> </w:t>
            </w:r>
            <w:commentRangeEnd w:id="0"/>
            <w:r w:rsidR="001B6E11">
              <w:rPr>
                <w:rStyle w:val="CommentReference"/>
                <w:rFonts w:eastAsiaTheme="minorEastAsia"/>
                <w:lang w:val="en-US" w:eastAsia="ja-JP"/>
              </w:rPr>
              <w:commentReference w:id="0"/>
            </w:r>
            <w:r w:rsidRPr="00DF2F2E">
              <w:rPr>
                <w:rFonts w:ascii="Arial Nova" w:hAnsi="Arial Nova"/>
                <w:b/>
                <w:lang w:val="en-US"/>
              </w:rPr>
              <w:t>for transformation in your organization.</w:t>
            </w:r>
          </w:p>
          <w:p w14:paraId="5CBFD24F" w14:textId="77777777" w:rsidR="00367660" w:rsidRPr="00DF2F2E" w:rsidRDefault="00367660">
            <w:pPr>
              <w:keepNext/>
              <w:rPr>
                <w:rFonts w:ascii="Arial Nova" w:hAnsi="Arial Nova"/>
                <w:i/>
                <w:lang w:val="en-US"/>
              </w:rPr>
            </w:pPr>
            <w:r w:rsidRPr="00DF2F2E">
              <w:rPr>
                <w:rFonts w:ascii="Arial Nova" w:hAnsi="Arial Nova"/>
                <w:i/>
                <w:lang w:val="en-US"/>
              </w:rPr>
              <w:t>How has automation extended, replaced or augmented your existing teams’ capabilities and how does this elevate your ability to execute? Please include specific examples.</w:t>
            </w:r>
          </w:p>
          <w:p w14:paraId="45F41390" w14:textId="681EB221" w:rsidR="00367660" w:rsidRPr="00DF2F2E" w:rsidRDefault="00367660">
            <w:pPr>
              <w:keepNext/>
              <w:rPr>
                <w:rFonts w:ascii="Arial Nova" w:hAnsi="Arial Nova"/>
                <w:lang w:val="en-US"/>
              </w:rPr>
            </w:pPr>
            <w:r w:rsidRPr="00DF2F2E">
              <w:rPr>
                <w:rFonts w:ascii="Arial Nova" w:hAnsi="Arial Nova"/>
                <w:sz w:val="18"/>
                <w:szCs w:val="18"/>
                <w:lang w:val="en-US"/>
              </w:rPr>
              <w:t xml:space="preserve">(Max </w:t>
            </w:r>
            <w:r w:rsidR="00F46F23">
              <w:rPr>
                <w:rFonts w:ascii="Arial Nova" w:hAnsi="Arial Nova"/>
                <w:sz w:val="18"/>
                <w:szCs w:val="18"/>
                <w:lang w:val="en-US"/>
              </w:rPr>
              <w:t>35</w:t>
            </w:r>
            <w:r w:rsidRPr="00DF2F2E">
              <w:rPr>
                <w:rFonts w:ascii="Arial Nova" w:hAnsi="Arial Nova"/>
                <w:sz w:val="18"/>
                <w:szCs w:val="18"/>
                <w:lang w:val="en-US"/>
              </w:rPr>
              <w:t>00 characters)</w:t>
            </w:r>
          </w:p>
        </w:tc>
      </w:tr>
      <w:tr w:rsidR="00367660" w:rsidRPr="00420C80" w14:paraId="14FB9406" w14:textId="77777777">
        <w:trPr>
          <w:trHeight w:val="10497"/>
        </w:trPr>
        <w:tc>
          <w:tcPr>
            <w:tcW w:w="9350" w:type="dxa"/>
          </w:tcPr>
          <w:p w14:paraId="61304CB5" w14:textId="77777777" w:rsidR="00367660" w:rsidRPr="00DF2F2E" w:rsidRDefault="00367660">
            <w:pPr>
              <w:keepNext/>
              <w:rPr>
                <w:rFonts w:ascii="Arial Nova" w:hAnsi="Arial Nova"/>
                <w:lang w:val="en-US"/>
              </w:rPr>
            </w:pPr>
          </w:p>
        </w:tc>
      </w:tr>
    </w:tbl>
    <w:p w14:paraId="126A5C9C" w14:textId="77777777" w:rsidR="00367660" w:rsidRDefault="00367660" w:rsidP="00367660">
      <w:r>
        <w:br w:type="page"/>
      </w:r>
    </w:p>
    <w:tbl>
      <w:tblPr>
        <w:tblStyle w:val="TableGrid"/>
        <w:tblW w:w="0" w:type="auto"/>
        <w:tblLook w:val="04A0" w:firstRow="1" w:lastRow="0" w:firstColumn="1" w:lastColumn="0" w:noHBand="0" w:noVBand="1"/>
      </w:tblPr>
      <w:tblGrid>
        <w:gridCol w:w="9350"/>
      </w:tblGrid>
      <w:tr w:rsidR="00367660" w:rsidRPr="00420C80" w14:paraId="2EB7ED0B" w14:textId="77777777">
        <w:tc>
          <w:tcPr>
            <w:tcW w:w="9350" w:type="dxa"/>
          </w:tcPr>
          <w:p w14:paraId="156F8984" w14:textId="2ACA1E79" w:rsidR="00367660" w:rsidRPr="00DF2F2E" w:rsidRDefault="00367660">
            <w:pPr>
              <w:keepNext/>
              <w:rPr>
                <w:rFonts w:ascii="Arial Nova" w:hAnsi="Arial Nova"/>
                <w:i/>
                <w:lang w:val="en-US"/>
              </w:rPr>
            </w:pPr>
            <w:r w:rsidRPr="00DF2F2E">
              <w:rPr>
                <w:rFonts w:ascii="Arial Nova" w:hAnsi="Arial Nova"/>
                <w:b/>
                <w:lang w:val="en-US"/>
              </w:rPr>
              <w:lastRenderedPageBreak/>
              <w:t xml:space="preserve">2) What business </w:t>
            </w:r>
            <w:r w:rsidR="00E73868" w:rsidRPr="00DF2F2E">
              <w:rPr>
                <w:rFonts w:ascii="Arial Nova" w:hAnsi="Arial Nova"/>
                <w:b/>
                <w:bCs/>
                <w:lang w:val="en-US"/>
              </w:rPr>
              <w:t xml:space="preserve">area </w:t>
            </w:r>
            <w:r w:rsidRPr="00DF2F2E">
              <w:rPr>
                <w:rFonts w:ascii="Arial Nova" w:hAnsi="Arial Nova"/>
                <w:b/>
                <w:lang w:val="en-US"/>
              </w:rPr>
              <w:t xml:space="preserve">has seen the greatest transformation from </w:t>
            </w:r>
            <w:r w:rsidRPr="0074131C">
              <w:rPr>
                <w:rFonts w:ascii="Arial Nova" w:hAnsi="Arial Nova"/>
                <w:b/>
                <w:lang w:val="en-US"/>
              </w:rPr>
              <w:t>intelligent automation</w:t>
            </w:r>
            <w:r w:rsidRPr="00DF2F2E">
              <w:rPr>
                <w:rFonts w:ascii="Arial Nova" w:hAnsi="Arial Nova"/>
                <w:b/>
                <w:lang w:val="en-US"/>
              </w:rPr>
              <w:t>?</w:t>
            </w:r>
            <w:r w:rsidRPr="00DF2F2E">
              <w:rPr>
                <w:rFonts w:ascii="Arial Nova" w:hAnsi="Arial Nova"/>
                <w:lang w:val="en-US"/>
              </w:rPr>
              <w:t> </w:t>
            </w:r>
            <w:r w:rsidRPr="00DF2F2E">
              <w:rPr>
                <w:rFonts w:ascii="Arial Nova" w:hAnsi="Arial Nova"/>
                <w:lang w:val="en-US"/>
              </w:rPr>
              <w:br/>
            </w:r>
            <w:r w:rsidRPr="00DF2F2E">
              <w:rPr>
                <w:rFonts w:ascii="Arial Nova" w:hAnsi="Arial Nova"/>
                <w:i/>
                <w:lang w:val="en-US"/>
              </w:rPr>
              <w:t xml:space="preserve">Help us understand how these new capabilities have been embraced to create exponential value </w:t>
            </w:r>
            <w:r w:rsidR="006E50FB" w:rsidRPr="00DF2F2E">
              <w:rPr>
                <w:rFonts w:ascii="Arial Nova" w:hAnsi="Arial Nova"/>
                <w:i/>
                <w:lang w:val="en-US"/>
              </w:rPr>
              <w:t>f</w:t>
            </w:r>
            <w:r w:rsidRPr="00DF2F2E">
              <w:rPr>
                <w:rFonts w:ascii="Arial Nova" w:hAnsi="Arial Nova"/>
                <w:i/>
                <w:lang w:val="en-US"/>
              </w:rPr>
              <w:t>o</w:t>
            </w:r>
            <w:r w:rsidR="006E50FB" w:rsidRPr="00DF2F2E">
              <w:rPr>
                <w:rFonts w:ascii="Arial Nova" w:hAnsi="Arial Nova"/>
                <w:i/>
                <w:lang w:val="en-US"/>
              </w:rPr>
              <w:t>r</w:t>
            </w:r>
            <w:r w:rsidRPr="00DF2F2E">
              <w:rPr>
                <w:rFonts w:ascii="Arial Nova" w:hAnsi="Arial Nova"/>
                <w:i/>
                <w:lang w:val="en-US"/>
              </w:rPr>
              <w:t xml:space="preserve"> the business or new ways of working. This could be within a team, applied to a process or workflow, or even refer to a new service or product implemented with help from IA. Include specific examples; for instance: </w:t>
            </w:r>
            <w:r w:rsidR="006E50FB" w:rsidRPr="00DF2F2E">
              <w:rPr>
                <w:rFonts w:ascii="Arial Nova" w:hAnsi="Arial Nova"/>
                <w:i/>
                <w:lang w:val="en-US"/>
              </w:rPr>
              <w:t>W</w:t>
            </w:r>
            <w:r w:rsidRPr="00DF2F2E">
              <w:rPr>
                <w:rFonts w:ascii="Arial Nova" w:hAnsi="Arial Nova"/>
                <w:i/>
                <w:lang w:val="en-US"/>
              </w:rPr>
              <w:t>hat can you do now that you couldn’t do before?</w:t>
            </w:r>
          </w:p>
          <w:p w14:paraId="72FB534F" w14:textId="2748B4B9" w:rsidR="00367660" w:rsidRPr="00DF2F2E" w:rsidRDefault="00367660">
            <w:pPr>
              <w:keepNext/>
              <w:rPr>
                <w:rFonts w:ascii="Arial Nova" w:hAnsi="Arial Nova"/>
                <w:lang w:val="en-US"/>
              </w:rPr>
            </w:pPr>
            <w:r w:rsidRPr="00DF2F2E">
              <w:rPr>
                <w:rFonts w:ascii="Arial Nova" w:hAnsi="Arial Nova"/>
                <w:sz w:val="18"/>
                <w:szCs w:val="18"/>
                <w:lang w:val="en-US"/>
              </w:rPr>
              <w:t xml:space="preserve">(Max </w:t>
            </w:r>
            <w:r w:rsidR="00F46F23">
              <w:rPr>
                <w:rFonts w:ascii="Arial Nova" w:hAnsi="Arial Nova"/>
                <w:sz w:val="18"/>
                <w:szCs w:val="18"/>
                <w:lang w:val="en-US"/>
              </w:rPr>
              <w:t>35</w:t>
            </w:r>
            <w:r w:rsidRPr="00DF2F2E">
              <w:rPr>
                <w:rFonts w:ascii="Arial Nova" w:hAnsi="Arial Nova"/>
                <w:sz w:val="18"/>
                <w:szCs w:val="18"/>
                <w:lang w:val="en-US"/>
              </w:rPr>
              <w:t>00 characters)</w:t>
            </w:r>
          </w:p>
        </w:tc>
      </w:tr>
      <w:tr w:rsidR="00367660" w:rsidRPr="00420C80" w14:paraId="613A2096" w14:textId="77777777">
        <w:trPr>
          <w:trHeight w:val="9936"/>
        </w:trPr>
        <w:tc>
          <w:tcPr>
            <w:tcW w:w="9350" w:type="dxa"/>
          </w:tcPr>
          <w:p w14:paraId="610D95D6" w14:textId="77777777" w:rsidR="00367660" w:rsidRPr="00DF2F2E" w:rsidRDefault="00367660">
            <w:pPr>
              <w:keepNext/>
              <w:rPr>
                <w:rFonts w:ascii="Arial Nova" w:hAnsi="Arial Nova"/>
                <w:lang w:val="en-US"/>
              </w:rPr>
            </w:pPr>
          </w:p>
        </w:tc>
      </w:tr>
    </w:tbl>
    <w:p w14:paraId="0E00FF46" w14:textId="77777777" w:rsidR="00367660" w:rsidRDefault="00367660" w:rsidP="00367660">
      <w:r>
        <w:br w:type="page"/>
      </w:r>
    </w:p>
    <w:tbl>
      <w:tblPr>
        <w:tblStyle w:val="TableGrid"/>
        <w:tblW w:w="0" w:type="auto"/>
        <w:tblLook w:val="04A0" w:firstRow="1" w:lastRow="0" w:firstColumn="1" w:lastColumn="0" w:noHBand="0" w:noVBand="1"/>
      </w:tblPr>
      <w:tblGrid>
        <w:gridCol w:w="9350"/>
      </w:tblGrid>
      <w:tr w:rsidR="00367660" w:rsidRPr="00420C80" w14:paraId="1AA926DE" w14:textId="77777777">
        <w:tc>
          <w:tcPr>
            <w:tcW w:w="9350" w:type="dxa"/>
          </w:tcPr>
          <w:p w14:paraId="574DDFAB" w14:textId="7D396BE3" w:rsidR="00367660" w:rsidRPr="00DF2F2E" w:rsidRDefault="00367660">
            <w:pPr>
              <w:keepNext/>
              <w:rPr>
                <w:rFonts w:ascii="Arial Nova" w:hAnsi="Arial Nova"/>
                <w:i/>
                <w:lang w:val="en-US"/>
              </w:rPr>
            </w:pPr>
            <w:r w:rsidRPr="00DF2F2E">
              <w:rPr>
                <w:rFonts w:ascii="Arial Nova" w:hAnsi="Arial Nova"/>
                <w:b/>
                <w:lang w:val="en-US"/>
              </w:rPr>
              <w:lastRenderedPageBreak/>
              <w:t xml:space="preserve">3) What value have you seen </w:t>
            </w:r>
            <w:proofErr w:type="gramStart"/>
            <w:r w:rsidRPr="00DF2F2E">
              <w:rPr>
                <w:rFonts w:ascii="Arial Nova" w:hAnsi="Arial Nova"/>
                <w:b/>
                <w:lang w:val="en-US"/>
              </w:rPr>
              <w:t>as a result of</w:t>
            </w:r>
            <w:proofErr w:type="gramEnd"/>
            <w:r w:rsidRPr="00DF2F2E">
              <w:rPr>
                <w:rFonts w:ascii="Arial Nova" w:hAnsi="Arial Nova"/>
                <w:b/>
                <w:lang w:val="en-US"/>
              </w:rPr>
              <w:t xml:space="preserve"> this transformation?</w:t>
            </w:r>
            <w:r w:rsidRPr="00DF2F2E">
              <w:rPr>
                <w:rFonts w:ascii="Arial Nova" w:hAnsi="Arial Nova"/>
                <w:lang w:val="en-US"/>
              </w:rPr>
              <w:br/>
            </w:r>
            <w:r w:rsidR="00AB1B7C" w:rsidRPr="00AB1B7C">
              <w:rPr>
                <w:rFonts w:ascii="Arial Nova" w:hAnsi="Arial Nova"/>
                <w:i/>
                <w:lang w:val="en-US"/>
              </w:rPr>
              <w:t>What value have you seen as a result of this transformation?</w:t>
            </w:r>
          </w:p>
          <w:p w14:paraId="618A88A6" w14:textId="019CC4B3" w:rsidR="00367660" w:rsidRPr="00DF2F2E" w:rsidRDefault="00367660">
            <w:pPr>
              <w:keepNext/>
              <w:rPr>
                <w:rFonts w:ascii="Arial Nova" w:hAnsi="Arial Nova"/>
                <w:lang w:val="en-US"/>
              </w:rPr>
            </w:pPr>
            <w:r w:rsidRPr="00DF2F2E">
              <w:rPr>
                <w:rFonts w:ascii="Arial Nova" w:hAnsi="Arial Nova"/>
                <w:sz w:val="18"/>
                <w:szCs w:val="18"/>
                <w:lang w:val="en-US"/>
              </w:rPr>
              <w:t xml:space="preserve">(Max </w:t>
            </w:r>
            <w:r w:rsidR="00F46F23">
              <w:rPr>
                <w:rFonts w:ascii="Arial Nova" w:hAnsi="Arial Nova"/>
                <w:sz w:val="18"/>
                <w:szCs w:val="18"/>
                <w:lang w:val="en-US"/>
              </w:rPr>
              <w:t>35</w:t>
            </w:r>
            <w:r w:rsidRPr="00DF2F2E">
              <w:rPr>
                <w:rFonts w:ascii="Arial Nova" w:hAnsi="Arial Nova"/>
                <w:sz w:val="18"/>
                <w:szCs w:val="18"/>
                <w:lang w:val="en-US"/>
              </w:rPr>
              <w:t>00 characters)</w:t>
            </w:r>
          </w:p>
        </w:tc>
      </w:tr>
      <w:tr w:rsidR="00367660" w:rsidRPr="00420C80" w14:paraId="78C4BC09" w14:textId="77777777">
        <w:trPr>
          <w:trHeight w:val="11152"/>
        </w:trPr>
        <w:tc>
          <w:tcPr>
            <w:tcW w:w="9350" w:type="dxa"/>
          </w:tcPr>
          <w:p w14:paraId="6644CEF7" w14:textId="77777777" w:rsidR="00367660" w:rsidRPr="00DF2F2E" w:rsidRDefault="00367660">
            <w:pPr>
              <w:keepNext/>
              <w:rPr>
                <w:rFonts w:ascii="Arial Nova" w:hAnsi="Arial Nova"/>
                <w:lang w:val="en-US"/>
              </w:rPr>
            </w:pPr>
          </w:p>
        </w:tc>
      </w:tr>
    </w:tbl>
    <w:p w14:paraId="2E6E8B19" w14:textId="77777777" w:rsidR="00367660" w:rsidRDefault="00367660" w:rsidP="00367660">
      <w:r>
        <w:br w:type="page"/>
      </w:r>
    </w:p>
    <w:tbl>
      <w:tblPr>
        <w:tblStyle w:val="TableGrid"/>
        <w:tblW w:w="0" w:type="auto"/>
        <w:tblLook w:val="04A0" w:firstRow="1" w:lastRow="0" w:firstColumn="1" w:lastColumn="0" w:noHBand="0" w:noVBand="1"/>
      </w:tblPr>
      <w:tblGrid>
        <w:gridCol w:w="9350"/>
      </w:tblGrid>
      <w:tr w:rsidR="00367660" w:rsidRPr="00420C80" w14:paraId="23B0217B" w14:textId="77777777">
        <w:tc>
          <w:tcPr>
            <w:tcW w:w="9350" w:type="dxa"/>
          </w:tcPr>
          <w:p w14:paraId="61DB123A" w14:textId="53F8FF0C" w:rsidR="00367660" w:rsidRPr="00DF2F2E" w:rsidRDefault="00367660">
            <w:pPr>
              <w:keepNext/>
              <w:rPr>
                <w:rFonts w:ascii="Arial Nova" w:hAnsi="Arial Nova"/>
                <w:i/>
                <w:lang w:val="en-US"/>
              </w:rPr>
            </w:pPr>
            <w:r w:rsidRPr="00DF2F2E">
              <w:rPr>
                <w:rFonts w:ascii="Arial Nova" w:hAnsi="Arial Nova"/>
                <w:b/>
                <w:lang w:val="en-US"/>
              </w:rPr>
              <w:lastRenderedPageBreak/>
              <w:t>4) What do these benefits mean for your teams and customers?</w:t>
            </w:r>
            <w:r w:rsidRPr="00DF2F2E">
              <w:rPr>
                <w:rFonts w:ascii="Arial Nova" w:hAnsi="Arial Nova"/>
                <w:lang w:val="en-US"/>
              </w:rPr>
              <w:t> </w:t>
            </w:r>
            <w:r w:rsidRPr="00DF2F2E">
              <w:rPr>
                <w:rFonts w:ascii="Arial Nova" w:hAnsi="Arial Nova"/>
                <w:lang w:val="en-US"/>
              </w:rPr>
              <w:br/>
            </w:r>
            <w:r w:rsidRPr="00DF2F2E">
              <w:rPr>
                <w:rFonts w:ascii="Arial Nova" w:hAnsi="Arial Nova"/>
                <w:i/>
                <w:lang w:val="en-US"/>
              </w:rPr>
              <w:t>Dig deep here</w:t>
            </w:r>
            <w:r w:rsidR="006D4CB3" w:rsidRPr="00DF2F2E">
              <w:rPr>
                <w:rFonts w:ascii="Arial Nova" w:hAnsi="Arial Nova"/>
                <w:i/>
                <w:lang w:val="en-US"/>
              </w:rPr>
              <w:t>. I</w:t>
            </w:r>
            <w:r w:rsidRPr="00DF2F2E">
              <w:rPr>
                <w:rFonts w:ascii="Arial Nova" w:hAnsi="Arial Nova"/>
                <w:i/>
                <w:lang w:val="en-US"/>
              </w:rPr>
              <w:t>f you’ve saved time, where is this time being reinvested? If you’ve saved money, what does this mean for your organization’s bottom line?</w:t>
            </w:r>
          </w:p>
          <w:p w14:paraId="2C57143D" w14:textId="0B81ABBA" w:rsidR="00367660" w:rsidRPr="00DF2F2E" w:rsidRDefault="00367660">
            <w:pPr>
              <w:keepNext/>
              <w:rPr>
                <w:rFonts w:ascii="Arial Nova" w:hAnsi="Arial Nova"/>
                <w:lang w:val="en-US"/>
              </w:rPr>
            </w:pPr>
            <w:r w:rsidRPr="00DF2F2E">
              <w:rPr>
                <w:rFonts w:ascii="Arial Nova" w:hAnsi="Arial Nova"/>
                <w:sz w:val="18"/>
                <w:szCs w:val="18"/>
                <w:lang w:val="en-US"/>
              </w:rPr>
              <w:t xml:space="preserve">(Max </w:t>
            </w:r>
            <w:r w:rsidR="00F46F23">
              <w:rPr>
                <w:rFonts w:ascii="Arial Nova" w:hAnsi="Arial Nova"/>
                <w:sz w:val="18"/>
                <w:szCs w:val="18"/>
                <w:lang w:val="en-US"/>
              </w:rPr>
              <w:t>35</w:t>
            </w:r>
            <w:r w:rsidRPr="00DF2F2E">
              <w:rPr>
                <w:rFonts w:ascii="Arial Nova" w:hAnsi="Arial Nova"/>
                <w:sz w:val="18"/>
                <w:szCs w:val="18"/>
                <w:lang w:val="en-US"/>
              </w:rPr>
              <w:t>00 characters)</w:t>
            </w:r>
          </w:p>
        </w:tc>
      </w:tr>
      <w:tr w:rsidR="00367660" w:rsidRPr="00420C80" w14:paraId="4692DA53" w14:textId="77777777">
        <w:trPr>
          <w:trHeight w:val="11152"/>
        </w:trPr>
        <w:tc>
          <w:tcPr>
            <w:tcW w:w="9350" w:type="dxa"/>
          </w:tcPr>
          <w:p w14:paraId="370143CD" w14:textId="77777777" w:rsidR="00367660" w:rsidRPr="00DF2F2E" w:rsidRDefault="00367660">
            <w:pPr>
              <w:keepNext/>
              <w:rPr>
                <w:rFonts w:ascii="Arial Nova" w:hAnsi="Arial Nova"/>
                <w:lang w:val="en-US"/>
              </w:rPr>
            </w:pPr>
          </w:p>
        </w:tc>
      </w:tr>
    </w:tbl>
    <w:p w14:paraId="0ACE8D9A" w14:textId="77777777" w:rsidR="00367660" w:rsidRPr="004A2855" w:rsidRDefault="00367660" w:rsidP="00367660">
      <w:pPr>
        <w:rPr>
          <w:rFonts w:ascii="Arial Nova" w:hAnsi="Arial Nova"/>
        </w:rPr>
      </w:pPr>
    </w:p>
    <w:p w14:paraId="7420D1BC" w14:textId="77777777" w:rsidR="0049007D" w:rsidRPr="00111DCA" w:rsidRDefault="0049007D" w:rsidP="0049007D">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lastRenderedPageBreak/>
        <w:t>INNOVATION BRILLIANCE</w:t>
      </w:r>
    </w:p>
    <w:p w14:paraId="2A1B056C" w14:textId="77777777" w:rsidR="0049007D" w:rsidRPr="00D2015B" w:rsidRDefault="0049007D" w:rsidP="0049007D">
      <w:pPr>
        <w:keepNext/>
        <w:jc w:val="center"/>
        <w:rPr>
          <w:rFonts w:ascii="Arial Nova" w:hAnsi="Arial Nova"/>
          <w:bCs/>
          <w:i/>
          <w:iCs/>
        </w:rPr>
      </w:pPr>
      <w:r>
        <w:rPr>
          <w:rFonts w:ascii="Arial Nova" w:hAnsi="Arial Nova"/>
          <w:bCs/>
          <w:i/>
          <w:iCs/>
          <w:color w:val="0D0D0D" w:themeColor="text1" w:themeTint="F2"/>
          <w:sz w:val="32"/>
          <w:szCs w:val="32"/>
        </w:rPr>
        <w:t>Most innovative solution</w:t>
      </w:r>
      <w:r w:rsidRPr="00D2015B">
        <w:rPr>
          <w:rFonts w:ascii="Arial Nova" w:hAnsi="Arial Nova"/>
          <w:bCs/>
          <w:i/>
          <w:iCs/>
        </w:rPr>
        <w:br/>
      </w:r>
    </w:p>
    <w:p w14:paraId="69ABB7E7" w14:textId="77777777" w:rsidR="0049007D" w:rsidRPr="005E6CD8" w:rsidRDefault="0049007D" w:rsidP="0049007D">
      <w:pPr>
        <w:keepNext/>
        <w:rPr>
          <w:rFonts w:ascii="Arial Nova" w:hAnsi="Arial Nova"/>
          <w:b/>
          <w:bCs/>
          <w:color w:val="215E99" w:themeColor="text2" w:themeTint="BF"/>
        </w:rPr>
      </w:pPr>
      <w:r w:rsidRPr="005E6CD8">
        <w:rPr>
          <w:rFonts w:ascii="Arial Nova" w:hAnsi="Arial Nova"/>
          <w:b/>
          <w:bCs/>
          <w:color w:val="215E99" w:themeColor="text2" w:themeTint="BF"/>
        </w:rPr>
        <w:t>How to use this template:</w:t>
      </w:r>
    </w:p>
    <w:p w14:paraId="7BBB178B" w14:textId="2EC3434F" w:rsidR="0049007D" w:rsidRDefault="0049007D" w:rsidP="0049007D">
      <w:pPr>
        <w:keepNext/>
        <w:rPr>
          <w:rFonts w:ascii="Arial Nova" w:hAnsi="Arial Nova"/>
        </w:rPr>
      </w:pPr>
      <w:r>
        <w:rPr>
          <w:rFonts w:ascii="Arial Nova" w:hAnsi="Arial Nova"/>
        </w:rPr>
        <w:t>This template is to help you prepare the contents of your entry for the 202</w:t>
      </w:r>
      <w:r w:rsidR="00F35A8B">
        <w:rPr>
          <w:rFonts w:ascii="Arial Nova" w:hAnsi="Arial Nova"/>
        </w:rPr>
        <w:t>5</w:t>
      </w:r>
      <w:r>
        <w:rPr>
          <w:rFonts w:ascii="Arial Nova" w:hAnsi="Arial Nova"/>
        </w:rPr>
        <w:t xml:space="preserve"> Customer Excellence Awards. To confirm your participation, you will need to complete the entry submission form </w:t>
      </w:r>
      <w:hyperlink r:id="rId16" w:history="1">
        <w:r w:rsidRPr="002013A4">
          <w:rPr>
            <w:rStyle w:val="Hyperlink"/>
            <w:rFonts w:ascii="Arial Nova" w:hAnsi="Arial Nova"/>
          </w:rPr>
          <w:t>here</w:t>
        </w:r>
      </w:hyperlink>
      <w:r>
        <w:rPr>
          <w:rFonts w:ascii="Arial Nova" w:hAnsi="Arial Nova"/>
        </w:rPr>
        <w:t xml:space="preserve"> and submit </w:t>
      </w:r>
      <w:r w:rsidR="006D4CB3"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F35A8B">
        <w:rPr>
          <w:rFonts w:ascii="Arial Nova" w:hAnsi="Arial Nova"/>
          <w:b/>
          <w:bCs/>
        </w:rPr>
        <w:t>5</w:t>
      </w:r>
      <w:r>
        <w:rPr>
          <w:rFonts w:ascii="Arial Nova" w:hAnsi="Arial Nova"/>
        </w:rPr>
        <w:t xml:space="preserve">. </w:t>
      </w:r>
    </w:p>
    <w:p w14:paraId="53832EA6" w14:textId="77777777" w:rsidR="0049007D" w:rsidRDefault="0049007D" w:rsidP="0049007D">
      <w:pPr>
        <w:keepNext/>
        <w:rPr>
          <w:rFonts w:ascii="Arial Nova" w:hAnsi="Arial Nova"/>
        </w:rPr>
      </w:pPr>
    </w:p>
    <w:p w14:paraId="6AA17995" w14:textId="1E808A34" w:rsidR="0049007D" w:rsidRDefault="0049007D" w:rsidP="0049007D">
      <w:pPr>
        <w:keepNext/>
        <w:rPr>
          <w:rFonts w:ascii="Arial Nova" w:hAnsi="Arial Nova"/>
        </w:rPr>
      </w:pPr>
      <w:r>
        <w:rPr>
          <w:rFonts w:ascii="Arial Nova" w:hAnsi="Arial Nova"/>
        </w:rPr>
        <w:t>Remember that if elements of your entry are sensitive, please mark them as confidential</w:t>
      </w:r>
      <w:r w:rsidR="006D4CB3" w:rsidRPr="00DF2F2E">
        <w:rPr>
          <w:rFonts w:ascii="Arial Nova" w:hAnsi="Arial Nova"/>
        </w:rPr>
        <w:t>. R</w:t>
      </w:r>
      <w:r>
        <w:rPr>
          <w:rFonts w:ascii="Arial Nova" w:hAnsi="Arial Nova"/>
        </w:rPr>
        <w:t>efer to the Submission Guide for additional support, tips and tricks.</w:t>
      </w:r>
    </w:p>
    <w:p w14:paraId="4FC23CD1" w14:textId="77777777" w:rsidR="0049007D" w:rsidRDefault="0049007D" w:rsidP="0049007D">
      <w:pPr>
        <w:keepNext/>
        <w:rPr>
          <w:rFonts w:ascii="Arial Nova" w:hAnsi="Arial Nova"/>
        </w:rPr>
      </w:pPr>
    </w:p>
    <w:p w14:paraId="69A40925" w14:textId="77777777" w:rsidR="0049007D" w:rsidRPr="005E6CD8" w:rsidRDefault="0049007D" w:rsidP="0049007D">
      <w:pPr>
        <w:keepNext/>
        <w:rPr>
          <w:rFonts w:ascii="Arial Nova" w:hAnsi="Arial Nova"/>
          <w:b/>
          <w:bCs/>
          <w:color w:val="215E99" w:themeColor="text2" w:themeTint="BF"/>
        </w:rPr>
      </w:pPr>
      <w:r w:rsidRPr="005E6CD8">
        <w:rPr>
          <w:rFonts w:ascii="Arial Nova" w:hAnsi="Arial Nova"/>
          <w:b/>
          <w:bCs/>
          <w:color w:val="215E99" w:themeColor="text2" w:themeTint="BF"/>
        </w:rPr>
        <w:t>Other information required upon submission:</w:t>
      </w:r>
    </w:p>
    <w:p w14:paraId="54FFCDDF" w14:textId="77777777" w:rsidR="0049007D" w:rsidRDefault="0049007D" w:rsidP="0049007D">
      <w:pPr>
        <w:keepNext/>
        <w:rPr>
          <w:rFonts w:ascii="Arial Nova" w:hAnsi="Arial Nova"/>
        </w:rPr>
      </w:pPr>
      <w:r>
        <w:rPr>
          <w:rFonts w:ascii="Arial Nova" w:hAnsi="Arial Nova"/>
        </w:rPr>
        <w:t>Please make sure you have the following information available upon submitting your entry in the submission form.</w:t>
      </w:r>
    </w:p>
    <w:p w14:paraId="7489C065" w14:textId="77777777" w:rsidR="0049007D" w:rsidRDefault="0049007D" w:rsidP="0049007D">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63A6E178" w14:textId="77777777" w:rsidR="0049007D" w:rsidRDefault="0049007D" w:rsidP="0049007D">
      <w:pPr>
        <w:pStyle w:val="ListParagraph"/>
        <w:keepNext/>
        <w:numPr>
          <w:ilvl w:val="0"/>
          <w:numId w:val="2"/>
        </w:numPr>
        <w:rPr>
          <w:rFonts w:ascii="Arial Nova" w:hAnsi="Arial Nova"/>
        </w:rPr>
      </w:pPr>
      <w:r>
        <w:rPr>
          <w:rFonts w:ascii="Arial Nova" w:hAnsi="Arial Nova"/>
        </w:rPr>
        <w:t xml:space="preserve">Your company logo </w:t>
      </w:r>
    </w:p>
    <w:p w14:paraId="14249F53" w14:textId="4A78F78D" w:rsidR="0049007D" w:rsidRDefault="0049007D" w:rsidP="0049007D">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0E58D3"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5C00E7C0" w14:textId="4442B19A" w:rsidR="0049007D" w:rsidRPr="00265F1E" w:rsidRDefault="0049007D" w:rsidP="0049007D">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29C79E39" w14:textId="77777777" w:rsidR="0049007D" w:rsidRDefault="0049007D" w:rsidP="0049007D">
      <w:pPr>
        <w:keepNext/>
        <w:rPr>
          <w:rFonts w:ascii="Arial Nova" w:hAnsi="Arial Nova"/>
        </w:rPr>
      </w:pPr>
    </w:p>
    <w:p w14:paraId="6A0DB2A4" w14:textId="77777777" w:rsidR="0049007D" w:rsidRPr="005E6CD8" w:rsidRDefault="0049007D" w:rsidP="0049007D">
      <w:pPr>
        <w:keepNext/>
        <w:rPr>
          <w:rFonts w:ascii="Arial Nova" w:hAnsi="Arial Nova"/>
          <w:b/>
          <w:bCs/>
          <w:color w:val="215E99" w:themeColor="text2" w:themeTint="BF"/>
        </w:rPr>
      </w:pPr>
      <w:r w:rsidRPr="005E6CD8">
        <w:rPr>
          <w:rFonts w:ascii="Arial Nova" w:hAnsi="Arial Nova"/>
          <w:b/>
          <w:bCs/>
          <w:color w:val="215E99" w:themeColor="text2" w:themeTint="BF"/>
        </w:rPr>
        <w:t>About this category:</w:t>
      </w:r>
    </w:p>
    <w:p w14:paraId="2A8B37CA" w14:textId="461BB4F3" w:rsidR="0049007D" w:rsidRPr="00E67E32" w:rsidRDefault="0049007D" w:rsidP="0049007D">
      <w:pPr>
        <w:rPr>
          <w:rFonts w:ascii="Arial Nova" w:hAnsi="Arial Nova"/>
        </w:rPr>
      </w:pPr>
      <w:commentRangeStart w:id="1"/>
      <w:commentRangeStart w:id="2"/>
      <w:r w:rsidRPr="00E67E32">
        <w:rPr>
          <w:rFonts w:ascii="Arial Nova" w:hAnsi="Arial Nova"/>
        </w:rPr>
        <w:t xml:space="preserve">This award showcases customer trailblazers </w:t>
      </w:r>
      <w:r w:rsidR="00782944" w:rsidRPr="00DF2F2E">
        <w:rPr>
          <w:rFonts w:ascii="Arial Nova" w:hAnsi="Arial Nova"/>
        </w:rPr>
        <w:t>embracing generative AI</w:t>
      </w:r>
      <w:r w:rsidR="008204B7" w:rsidRPr="00DF2F2E">
        <w:rPr>
          <w:rFonts w:ascii="Arial Nova" w:hAnsi="Arial Nova"/>
        </w:rPr>
        <w:t xml:space="preserve"> and</w:t>
      </w:r>
      <w:r w:rsidR="001D6CA0" w:rsidRPr="00DF2F2E">
        <w:rPr>
          <w:rFonts w:ascii="Arial Nova" w:hAnsi="Arial Nova"/>
        </w:rPr>
        <w:t xml:space="preserve"> artificial intelligence</w:t>
      </w:r>
      <w:r w:rsidR="008204B7" w:rsidRPr="00DF2F2E">
        <w:rPr>
          <w:rFonts w:ascii="Arial Nova" w:hAnsi="Arial Nova"/>
        </w:rPr>
        <w:t xml:space="preserve"> </w:t>
      </w:r>
      <w:r w:rsidR="001D6CA0" w:rsidRPr="00DF2F2E">
        <w:rPr>
          <w:rFonts w:ascii="Arial Nova" w:hAnsi="Arial Nova"/>
        </w:rPr>
        <w:t>(</w:t>
      </w:r>
      <w:r w:rsidR="008204B7" w:rsidRPr="00DF2F2E">
        <w:rPr>
          <w:rFonts w:ascii="Arial Nova" w:hAnsi="Arial Nova"/>
        </w:rPr>
        <w:t>AI</w:t>
      </w:r>
      <w:r w:rsidR="001D6CA0" w:rsidRPr="00DF2F2E">
        <w:rPr>
          <w:rFonts w:ascii="Arial Nova" w:hAnsi="Arial Nova"/>
        </w:rPr>
        <w:t>)</w:t>
      </w:r>
      <w:r w:rsidR="00F37464" w:rsidRPr="00DF2F2E">
        <w:rPr>
          <w:rFonts w:ascii="Arial Nova" w:hAnsi="Arial Nova"/>
        </w:rPr>
        <w:t xml:space="preserve"> technologies</w:t>
      </w:r>
      <w:r w:rsidRPr="00DF2F2E">
        <w:rPr>
          <w:rFonts w:ascii="Arial Nova" w:hAnsi="Arial Nova"/>
        </w:rPr>
        <w:t>.</w:t>
      </w:r>
      <w:r w:rsidRPr="00E67E32">
        <w:rPr>
          <w:rFonts w:ascii="Arial Nova" w:hAnsi="Arial Nova"/>
        </w:rPr>
        <w:t xml:space="preserve"> </w:t>
      </w:r>
      <w:r w:rsidR="006C3119" w:rsidRPr="00DF2F2E">
        <w:rPr>
          <w:rFonts w:ascii="Arial Nova" w:hAnsi="Arial Nova"/>
        </w:rPr>
        <w:t>We’re</w:t>
      </w:r>
      <w:r w:rsidR="00CF48A4" w:rsidRPr="00DF2F2E">
        <w:rPr>
          <w:rFonts w:ascii="Arial Nova" w:hAnsi="Arial Nova"/>
        </w:rPr>
        <w:t xml:space="preserve"> </w:t>
      </w:r>
      <w:r w:rsidR="006C3119" w:rsidRPr="00DF2F2E">
        <w:rPr>
          <w:rFonts w:ascii="Arial Nova" w:hAnsi="Arial Nova"/>
        </w:rPr>
        <w:t>looking for</w:t>
      </w:r>
      <w:r w:rsidRPr="00E67E32">
        <w:rPr>
          <w:rFonts w:ascii="Arial Nova" w:hAnsi="Arial Nova"/>
        </w:rPr>
        <w:t xml:space="preserve"> creativity </w:t>
      </w:r>
      <w:r w:rsidR="00CF48A4" w:rsidRPr="00DF2F2E">
        <w:rPr>
          <w:rFonts w:ascii="Arial Nova" w:hAnsi="Arial Nova"/>
        </w:rPr>
        <w:t>in your approach</w:t>
      </w:r>
      <w:r w:rsidRPr="00E67E32">
        <w:rPr>
          <w:rFonts w:ascii="Arial Nova" w:hAnsi="Arial Nova"/>
        </w:rPr>
        <w:t xml:space="preserve">! Are you creating novel solutions </w:t>
      </w:r>
      <w:r w:rsidR="008204B7" w:rsidRPr="00DF2F2E">
        <w:rPr>
          <w:rFonts w:ascii="Arial Nova" w:hAnsi="Arial Nova"/>
        </w:rPr>
        <w:t xml:space="preserve">and </w:t>
      </w:r>
      <w:r w:rsidRPr="00E67E32">
        <w:rPr>
          <w:rFonts w:ascii="Arial Nova" w:hAnsi="Arial Nova"/>
        </w:rPr>
        <w:t>innovative use cases</w:t>
      </w:r>
      <w:r w:rsidR="008204B7" w:rsidRPr="00DF2F2E">
        <w:rPr>
          <w:rFonts w:ascii="Arial Nova" w:hAnsi="Arial Nova"/>
        </w:rPr>
        <w:t xml:space="preserve"> with</w:t>
      </w:r>
      <w:r w:rsidRPr="00E67E32">
        <w:rPr>
          <w:rFonts w:ascii="Arial Nova" w:hAnsi="Arial Nova"/>
        </w:rPr>
        <w:t xml:space="preserve"> integrations and extended technologies? </w:t>
      </w:r>
      <w:commentRangeEnd w:id="1"/>
      <w:r w:rsidR="000F276B">
        <w:rPr>
          <w:rStyle w:val="CommentReference"/>
        </w:rPr>
        <w:commentReference w:id="1"/>
      </w:r>
      <w:commentRangeEnd w:id="2"/>
      <w:r w:rsidR="00F35A8B">
        <w:rPr>
          <w:rStyle w:val="CommentReference"/>
        </w:rPr>
        <w:commentReference w:id="2"/>
      </w:r>
    </w:p>
    <w:p w14:paraId="39E7FDAD" w14:textId="77777777" w:rsidR="0049007D" w:rsidRPr="00E67E32" w:rsidRDefault="0049007D" w:rsidP="0049007D">
      <w:pPr>
        <w:rPr>
          <w:rFonts w:ascii="Arial Nova" w:hAnsi="Arial Nova"/>
        </w:rPr>
      </w:pPr>
    </w:p>
    <w:p w14:paraId="13FB9FA8" w14:textId="471FA37B" w:rsidR="0049007D" w:rsidRPr="00E67E32" w:rsidRDefault="0049007D" w:rsidP="0049007D">
      <w:pPr>
        <w:rPr>
          <w:rFonts w:ascii="Arial Nova" w:hAnsi="Arial Nova"/>
        </w:rPr>
      </w:pPr>
      <w:r w:rsidRPr="00E67E32">
        <w:rPr>
          <w:rFonts w:ascii="Arial Nova" w:hAnsi="Arial Nova"/>
        </w:rPr>
        <w:t>Include</w:t>
      </w:r>
      <w:r w:rsidR="004C7B66" w:rsidRPr="00DF2F2E">
        <w:rPr>
          <w:rFonts w:ascii="Arial Nova" w:hAnsi="Arial Nova"/>
        </w:rPr>
        <w:t xml:space="preserve"> evidence</w:t>
      </w:r>
      <w:r w:rsidRPr="00E67E32">
        <w:rPr>
          <w:rFonts w:ascii="Arial Nova" w:hAnsi="Arial Nova"/>
        </w:rPr>
        <w:t>:</w:t>
      </w:r>
    </w:p>
    <w:p w14:paraId="3728A049" w14:textId="61E227EB" w:rsidR="0049007D" w:rsidRPr="00E67E32" w:rsidRDefault="00115B36" w:rsidP="0049007D">
      <w:pPr>
        <w:numPr>
          <w:ilvl w:val="0"/>
          <w:numId w:val="3"/>
        </w:numPr>
        <w:spacing w:after="0" w:line="276" w:lineRule="auto"/>
        <w:rPr>
          <w:rFonts w:ascii="Arial Nova" w:hAnsi="Arial Nova"/>
        </w:rPr>
      </w:pPr>
      <w:r w:rsidRPr="00DF2F2E">
        <w:rPr>
          <w:rFonts w:ascii="Arial Nova" w:hAnsi="Arial Nova"/>
        </w:rPr>
        <w:t>T</w:t>
      </w:r>
      <w:r w:rsidR="0049007D" w:rsidRPr="00E67E32">
        <w:rPr>
          <w:rFonts w:ascii="Arial Nova" w:hAnsi="Arial Nova"/>
        </w:rPr>
        <w:t xml:space="preserve">hat SS&amp;C Blue Prism or </w:t>
      </w:r>
      <w:r w:rsidR="00F53B23">
        <w:rPr>
          <w:rFonts w:ascii="Arial Nova" w:hAnsi="Arial Nova"/>
        </w:rPr>
        <w:t xml:space="preserve">the use of </w:t>
      </w:r>
      <w:r w:rsidR="007E0876" w:rsidRPr="00DF2F2E">
        <w:rPr>
          <w:rFonts w:ascii="Arial Nova" w:hAnsi="Arial Nova"/>
        </w:rPr>
        <w:t>SS&amp;C | Blue Prism</w:t>
      </w:r>
      <w:r w:rsidR="007E0876" w:rsidRPr="00B844E5">
        <w:rPr>
          <w:rFonts w:ascii="Arial Nova" w:hAnsi="Arial Nova"/>
          <w:vertAlign w:val="superscript"/>
        </w:rPr>
        <w:sym w:font="Symbol" w:char="F0D2"/>
      </w:r>
      <w:r w:rsidR="007E0876" w:rsidRPr="00DF2F2E">
        <w:rPr>
          <w:rFonts w:ascii="Arial Nova" w:hAnsi="Arial Nova"/>
        </w:rPr>
        <w:t xml:space="preserve"> </w:t>
      </w:r>
      <w:r w:rsidR="0049007D" w:rsidRPr="00E67E32">
        <w:rPr>
          <w:rFonts w:ascii="Arial Nova" w:hAnsi="Arial Nova"/>
        </w:rPr>
        <w:t xml:space="preserve">Chorus has been essential to solving a specific challenge </w:t>
      </w:r>
      <w:r w:rsidR="001D6CA0" w:rsidRPr="00DF2F2E">
        <w:rPr>
          <w:rFonts w:ascii="Arial Nova" w:hAnsi="Arial Nova"/>
        </w:rPr>
        <w:t xml:space="preserve">in </w:t>
      </w:r>
      <w:r w:rsidR="0049007D" w:rsidRPr="00E67E32">
        <w:rPr>
          <w:rFonts w:ascii="Arial Nova" w:hAnsi="Arial Nova"/>
        </w:rPr>
        <w:t>your organization.</w:t>
      </w:r>
    </w:p>
    <w:p w14:paraId="2C99E976" w14:textId="35A817A7" w:rsidR="0049007D" w:rsidRDefault="0049007D" w:rsidP="0049007D">
      <w:pPr>
        <w:numPr>
          <w:ilvl w:val="0"/>
          <w:numId w:val="3"/>
        </w:numPr>
        <w:spacing w:after="0" w:line="276" w:lineRule="auto"/>
        <w:rPr>
          <w:rFonts w:ascii="Arial Nova" w:hAnsi="Arial Nova"/>
        </w:rPr>
      </w:pPr>
      <w:r w:rsidRPr="00E67E32">
        <w:rPr>
          <w:rFonts w:ascii="Arial Nova" w:hAnsi="Arial Nova"/>
        </w:rPr>
        <w:lastRenderedPageBreak/>
        <w:t xml:space="preserve">Demonstrated use of </w:t>
      </w:r>
      <w:r w:rsidR="001D6CA0" w:rsidRPr="00DF2F2E">
        <w:rPr>
          <w:rFonts w:ascii="Arial Nova" w:hAnsi="Arial Nova"/>
        </w:rPr>
        <w:t>AI</w:t>
      </w:r>
      <w:r w:rsidRPr="00E67E32">
        <w:rPr>
          <w:rFonts w:ascii="Arial Nova" w:hAnsi="Arial Nova"/>
        </w:rPr>
        <w:t>, machine learning, generative AI, natural language processing</w:t>
      </w:r>
      <w:r w:rsidR="004C7B66" w:rsidRPr="00DF2F2E">
        <w:rPr>
          <w:rFonts w:ascii="Arial Nova" w:hAnsi="Arial Nova"/>
        </w:rPr>
        <w:t xml:space="preserve">, etc., </w:t>
      </w:r>
      <w:r w:rsidRPr="00E67E32">
        <w:rPr>
          <w:rFonts w:ascii="Arial Nova" w:hAnsi="Arial Nova"/>
        </w:rPr>
        <w:t>to enhance SS&amp;C Blue Prism</w:t>
      </w:r>
      <w:r w:rsidR="00BA6E15" w:rsidRPr="00DF2F2E">
        <w:rPr>
          <w:rFonts w:ascii="Arial Nova" w:hAnsi="Arial Nova"/>
        </w:rPr>
        <w:t xml:space="preserve"> capabilities</w:t>
      </w:r>
      <w:r w:rsidRPr="00E67E32">
        <w:rPr>
          <w:rFonts w:ascii="Arial Nova" w:hAnsi="Arial Nova"/>
        </w:rPr>
        <w:t xml:space="preserve">. </w:t>
      </w:r>
    </w:p>
    <w:p w14:paraId="279E1EA6" w14:textId="33205AC4" w:rsidR="0049007D" w:rsidRPr="00E67E32" w:rsidRDefault="00115B36" w:rsidP="0049007D">
      <w:pPr>
        <w:numPr>
          <w:ilvl w:val="0"/>
          <w:numId w:val="3"/>
        </w:numPr>
        <w:spacing w:after="0" w:line="276" w:lineRule="auto"/>
        <w:rPr>
          <w:rFonts w:ascii="Arial Nova" w:hAnsi="Arial Nova"/>
        </w:rPr>
      </w:pPr>
      <w:r w:rsidRPr="00DF2F2E">
        <w:rPr>
          <w:rFonts w:ascii="Arial Nova" w:hAnsi="Arial Nova"/>
        </w:rPr>
        <w:t>C</w:t>
      </w:r>
      <w:r w:rsidR="0049007D" w:rsidRPr="00E67E32">
        <w:rPr>
          <w:rFonts w:ascii="Arial Nova" w:hAnsi="Arial Nova"/>
        </w:rPr>
        <w:t xml:space="preserve">lever and creative </w:t>
      </w:r>
      <w:r w:rsidR="0049007D" w:rsidRPr="00DF2F2E">
        <w:rPr>
          <w:rFonts w:ascii="Arial Nova" w:hAnsi="Arial Nova"/>
        </w:rPr>
        <w:t>use</w:t>
      </w:r>
      <w:r w:rsidR="00F53B23">
        <w:rPr>
          <w:rFonts w:ascii="Arial Nova" w:hAnsi="Arial Nova"/>
        </w:rPr>
        <w:t>s</w:t>
      </w:r>
      <w:r w:rsidR="0049007D" w:rsidRPr="00E67E32">
        <w:rPr>
          <w:rFonts w:ascii="Arial Nova" w:hAnsi="Arial Nova"/>
        </w:rPr>
        <w:t xml:space="preserve"> of SS&amp;C Blue Prism products</w:t>
      </w:r>
      <w:r w:rsidR="005966B3" w:rsidRPr="00DF2F2E">
        <w:rPr>
          <w:rFonts w:ascii="Arial Nova" w:hAnsi="Arial Nova"/>
        </w:rPr>
        <w:t>.</w:t>
      </w:r>
    </w:p>
    <w:tbl>
      <w:tblPr>
        <w:tblStyle w:val="TableGrid"/>
        <w:tblW w:w="0" w:type="auto"/>
        <w:tblLook w:val="04A0" w:firstRow="1" w:lastRow="0" w:firstColumn="1" w:lastColumn="0" w:noHBand="0" w:noVBand="1"/>
      </w:tblPr>
      <w:tblGrid>
        <w:gridCol w:w="9350"/>
      </w:tblGrid>
      <w:tr w:rsidR="0049007D" w:rsidRPr="00420C80" w14:paraId="413D8F61" w14:textId="77777777">
        <w:trPr>
          <w:trHeight w:val="1234"/>
        </w:trPr>
        <w:tc>
          <w:tcPr>
            <w:tcW w:w="9350" w:type="dxa"/>
          </w:tcPr>
          <w:p w14:paraId="780A846B" w14:textId="7D947506" w:rsidR="0049007D" w:rsidRPr="00DF2F2E" w:rsidRDefault="0049007D">
            <w:pPr>
              <w:keepNext/>
              <w:rPr>
                <w:rFonts w:ascii="Arial Nova" w:hAnsi="Arial Nova"/>
                <w:i/>
                <w:lang w:val="en-US"/>
              </w:rPr>
            </w:pPr>
            <w:r w:rsidRPr="00DF2F2E">
              <w:rPr>
                <w:rFonts w:ascii="Arial Nova" w:hAnsi="Arial Nova"/>
                <w:b/>
                <w:lang w:val="en-US"/>
              </w:rPr>
              <w:lastRenderedPageBreak/>
              <w:t>1) Describe how you’ve applied SS&amp;C Blue Prism products to create a new solution or service for your organization.</w:t>
            </w:r>
            <w:r w:rsidRPr="00DF2F2E">
              <w:rPr>
                <w:rFonts w:ascii="Arial Nova" w:hAnsi="Arial Nova"/>
                <w:lang w:val="en-US"/>
              </w:rPr>
              <w:br/>
            </w:r>
            <w:commentRangeStart w:id="3"/>
            <w:r w:rsidRPr="00DF2F2E">
              <w:rPr>
                <w:rFonts w:ascii="Arial Nova" w:hAnsi="Arial Nova"/>
                <w:i/>
                <w:lang w:val="en-US"/>
              </w:rPr>
              <w:t xml:space="preserve">Describe the solution in full, explaining where SS&amp;C Blue Prism products </w:t>
            </w:r>
            <w:r w:rsidR="00F16560" w:rsidRPr="00DF2F2E">
              <w:rPr>
                <w:rFonts w:ascii="Arial Nova" w:hAnsi="Arial Nova"/>
                <w:i/>
                <w:lang w:val="en-US"/>
              </w:rPr>
              <w:t xml:space="preserve">and generative AI </w:t>
            </w:r>
            <w:r w:rsidRPr="00DF2F2E">
              <w:rPr>
                <w:rFonts w:ascii="Arial Nova" w:hAnsi="Arial Nova"/>
                <w:i/>
                <w:lang w:val="en-US"/>
              </w:rPr>
              <w:t>have been applied</w:t>
            </w:r>
            <w:r w:rsidR="00C7025E" w:rsidRPr="00DF2F2E">
              <w:rPr>
                <w:rFonts w:ascii="Arial Nova" w:hAnsi="Arial Nova"/>
                <w:i/>
                <w:lang w:val="en-US"/>
              </w:rPr>
              <w:t xml:space="preserve">, </w:t>
            </w:r>
            <w:r w:rsidRPr="00DF2F2E">
              <w:rPr>
                <w:rFonts w:ascii="Arial Nova" w:hAnsi="Arial Nova"/>
                <w:i/>
                <w:lang w:val="en-US"/>
              </w:rPr>
              <w:t xml:space="preserve">and what makes this use of automation truly unique. Also include </w:t>
            </w:r>
            <w:r w:rsidR="008829F8" w:rsidRPr="00DF2F2E">
              <w:rPr>
                <w:rFonts w:ascii="Arial Nova" w:hAnsi="Arial Nova"/>
                <w:i/>
                <w:lang w:val="en-US"/>
              </w:rPr>
              <w:t>how</w:t>
            </w:r>
            <w:r w:rsidRPr="00DF2F2E">
              <w:rPr>
                <w:rFonts w:ascii="Arial Nova" w:hAnsi="Arial Nova"/>
                <w:i/>
                <w:lang w:val="en-US"/>
              </w:rPr>
              <w:t xml:space="preserve"> complementary technologies like artificial intelligence, machine learning, natural language processing, etc</w:t>
            </w:r>
            <w:r w:rsidR="002033A3" w:rsidRPr="00DF2F2E">
              <w:rPr>
                <w:rFonts w:ascii="Arial Nova" w:hAnsi="Arial Nova"/>
                <w:i/>
                <w:lang w:val="en-US"/>
              </w:rPr>
              <w:t>.</w:t>
            </w:r>
            <w:r w:rsidR="008829F8" w:rsidRPr="00DF2F2E">
              <w:rPr>
                <w:rFonts w:ascii="Arial Nova" w:hAnsi="Arial Nova"/>
                <w:i/>
                <w:lang w:val="en-US"/>
              </w:rPr>
              <w:t>, are used</w:t>
            </w:r>
            <w:r w:rsidRPr="00DF2F2E">
              <w:rPr>
                <w:rFonts w:ascii="Arial Nova" w:hAnsi="Arial Nova"/>
                <w:i/>
                <w:lang w:val="en-US"/>
              </w:rPr>
              <w:t>.</w:t>
            </w:r>
            <w:commentRangeEnd w:id="3"/>
            <w:r w:rsidR="0045703F">
              <w:rPr>
                <w:rStyle w:val="CommentReference"/>
                <w:rFonts w:eastAsiaTheme="minorEastAsia"/>
                <w:lang w:val="en-US" w:eastAsia="ja-JP"/>
              </w:rPr>
              <w:commentReference w:id="3"/>
            </w:r>
          </w:p>
          <w:p w14:paraId="4686ECF7" w14:textId="5A35EACD" w:rsidR="0049007D" w:rsidRPr="00DF2F2E" w:rsidRDefault="0049007D">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6218A960" w14:textId="77777777">
        <w:trPr>
          <w:trHeight w:val="10229"/>
        </w:trPr>
        <w:tc>
          <w:tcPr>
            <w:tcW w:w="9350" w:type="dxa"/>
          </w:tcPr>
          <w:p w14:paraId="71B2594C" w14:textId="77777777" w:rsidR="0049007D" w:rsidRPr="00DF2F2E" w:rsidRDefault="0049007D">
            <w:pPr>
              <w:keepNext/>
              <w:rPr>
                <w:rFonts w:ascii="Arial Nova" w:hAnsi="Arial Nova"/>
                <w:lang w:val="en-US"/>
              </w:rPr>
            </w:pPr>
          </w:p>
        </w:tc>
      </w:tr>
    </w:tbl>
    <w:p w14:paraId="6726AFF3" w14:textId="77777777" w:rsidR="0049007D" w:rsidRDefault="0049007D" w:rsidP="0049007D">
      <w:r>
        <w:br w:type="page"/>
      </w:r>
    </w:p>
    <w:tbl>
      <w:tblPr>
        <w:tblStyle w:val="TableGrid"/>
        <w:tblW w:w="0" w:type="auto"/>
        <w:tblLook w:val="04A0" w:firstRow="1" w:lastRow="0" w:firstColumn="1" w:lastColumn="0" w:noHBand="0" w:noVBand="1"/>
      </w:tblPr>
      <w:tblGrid>
        <w:gridCol w:w="9350"/>
      </w:tblGrid>
      <w:tr w:rsidR="0049007D" w:rsidRPr="00420C80" w14:paraId="6B5937C8" w14:textId="77777777">
        <w:tc>
          <w:tcPr>
            <w:tcW w:w="9350" w:type="dxa"/>
          </w:tcPr>
          <w:p w14:paraId="5238E294" w14:textId="2DC5E3A9" w:rsidR="0049007D" w:rsidRPr="00DF2F2E" w:rsidRDefault="0049007D">
            <w:pPr>
              <w:keepNext/>
              <w:rPr>
                <w:rFonts w:ascii="Arial Nova" w:hAnsi="Arial Nova"/>
                <w:lang w:val="en-US"/>
              </w:rPr>
            </w:pPr>
            <w:r w:rsidRPr="00DF2F2E">
              <w:rPr>
                <w:rFonts w:ascii="Arial Nova" w:hAnsi="Arial Nova"/>
                <w:b/>
                <w:lang w:val="en-US"/>
              </w:rPr>
              <w:lastRenderedPageBreak/>
              <w:t>2) What does this service or solution do? How does it bring value to your organization?</w:t>
            </w:r>
            <w:r w:rsidRPr="00DF2F2E">
              <w:rPr>
                <w:rFonts w:ascii="Arial Nova" w:hAnsi="Arial Nova"/>
                <w:lang w:val="en-US"/>
              </w:rPr>
              <w:br/>
            </w:r>
            <w:r w:rsidRPr="00DF2F2E">
              <w:rPr>
                <w:rFonts w:ascii="Arial Nova" w:hAnsi="Arial Nova"/>
                <w:i/>
                <w:lang w:val="en-US"/>
              </w:rPr>
              <w:t>Does this solution enable you to unlock new revenue streams? Are you able to interact with customers in new ways or improve customer journeys? Tell us why this innovation is so important to your business.</w:t>
            </w:r>
            <w:r w:rsidRPr="00DF2F2E">
              <w:rPr>
                <w:rFonts w:ascii="Arial Nova" w:hAnsi="Arial Nova"/>
                <w:lang w:val="en-US"/>
              </w:rPr>
              <w:br/>
            </w: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07AECE5D" w14:textId="77777777">
        <w:trPr>
          <w:trHeight w:val="10858"/>
        </w:trPr>
        <w:tc>
          <w:tcPr>
            <w:tcW w:w="9350" w:type="dxa"/>
          </w:tcPr>
          <w:p w14:paraId="58BDE2B3" w14:textId="77777777" w:rsidR="0049007D" w:rsidRPr="00DF2F2E" w:rsidRDefault="0049007D">
            <w:pPr>
              <w:keepNext/>
              <w:rPr>
                <w:rFonts w:ascii="Arial Nova" w:hAnsi="Arial Nova"/>
                <w:lang w:val="en-US"/>
              </w:rPr>
            </w:pPr>
          </w:p>
        </w:tc>
      </w:tr>
    </w:tbl>
    <w:p w14:paraId="582F7763" w14:textId="77777777" w:rsidR="0049007D" w:rsidRDefault="0049007D" w:rsidP="0049007D">
      <w:r>
        <w:br w:type="page"/>
      </w:r>
    </w:p>
    <w:tbl>
      <w:tblPr>
        <w:tblStyle w:val="TableGrid"/>
        <w:tblW w:w="0" w:type="auto"/>
        <w:tblLook w:val="04A0" w:firstRow="1" w:lastRow="0" w:firstColumn="1" w:lastColumn="0" w:noHBand="0" w:noVBand="1"/>
      </w:tblPr>
      <w:tblGrid>
        <w:gridCol w:w="9350"/>
      </w:tblGrid>
      <w:tr w:rsidR="0049007D" w:rsidRPr="00420C80" w14:paraId="699C1CD6" w14:textId="77777777">
        <w:tc>
          <w:tcPr>
            <w:tcW w:w="9350" w:type="dxa"/>
          </w:tcPr>
          <w:p w14:paraId="3003F43F" w14:textId="77777777" w:rsidR="0049007D" w:rsidRPr="00DF2F2E" w:rsidRDefault="0049007D">
            <w:pPr>
              <w:keepNext/>
              <w:rPr>
                <w:rFonts w:ascii="Arial Nova" w:hAnsi="Arial Nova"/>
                <w:i/>
                <w:sz w:val="21"/>
                <w:szCs w:val="21"/>
                <w:lang w:val="en-US"/>
              </w:rPr>
            </w:pPr>
            <w:r w:rsidRPr="00DF2F2E">
              <w:rPr>
                <w:rFonts w:ascii="Arial Nova" w:hAnsi="Arial Nova"/>
                <w:b/>
                <w:lang w:val="en-US"/>
              </w:rPr>
              <w:lastRenderedPageBreak/>
              <w:t>3) What benefits has this new solution brought to your business?</w:t>
            </w:r>
            <w:r w:rsidRPr="00DF2F2E">
              <w:rPr>
                <w:rFonts w:ascii="Arial Nova" w:hAnsi="Arial Nova"/>
                <w:lang w:val="en-US"/>
              </w:rPr>
              <w:br/>
            </w:r>
            <w:r w:rsidRPr="00DF2F2E">
              <w:rPr>
                <w:rFonts w:ascii="Arial Nova" w:hAnsi="Arial Nova"/>
                <w:i/>
                <w:sz w:val="21"/>
                <w:szCs w:val="21"/>
                <w:lang w:val="en-US"/>
              </w:rPr>
              <w:t>Explain the quantitative benefits of this innovation.</w:t>
            </w:r>
            <w:r w:rsidRPr="00DF2F2E">
              <w:rPr>
                <w:rFonts w:ascii="Arial" w:hAnsi="Arial" w:cs="Arial"/>
                <w:i/>
                <w:sz w:val="21"/>
                <w:szCs w:val="21"/>
                <w:lang w:val="en-US"/>
              </w:rPr>
              <w:t> </w:t>
            </w:r>
            <w:r w:rsidRPr="00DF2F2E">
              <w:rPr>
                <w:rFonts w:ascii="Arial Nova" w:hAnsi="Arial Nova"/>
                <w:i/>
                <w:sz w:val="21"/>
                <w:szCs w:val="21"/>
                <w:lang w:val="en-US"/>
              </w:rPr>
              <w:t xml:space="preserve">Where possible, please include specific success metrics and examples. </w:t>
            </w:r>
          </w:p>
          <w:p w14:paraId="22BDE237" w14:textId="07F1AAF9" w:rsidR="0049007D" w:rsidRPr="00DF2F2E" w:rsidRDefault="0049007D">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3AE9E35F" w14:textId="77777777">
        <w:trPr>
          <w:trHeight w:val="10781"/>
        </w:trPr>
        <w:tc>
          <w:tcPr>
            <w:tcW w:w="9350" w:type="dxa"/>
          </w:tcPr>
          <w:p w14:paraId="250B3B2D" w14:textId="77777777" w:rsidR="0049007D" w:rsidRPr="00DF2F2E" w:rsidRDefault="0049007D">
            <w:pPr>
              <w:keepNext/>
              <w:rPr>
                <w:rFonts w:ascii="Arial Nova" w:hAnsi="Arial Nova"/>
                <w:lang w:val="en-US"/>
              </w:rPr>
            </w:pPr>
          </w:p>
        </w:tc>
      </w:tr>
    </w:tbl>
    <w:p w14:paraId="39C48BEE" w14:textId="77777777" w:rsidR="0049007D" w:rsidRDefault="0049007D" w:rsidP="0049007D">
      <w:pPr>
        <w:rPr>
          <w:rFonts w:ascii="Arial Nova" w:hAnsi="Arial Nova"/>
        </w:rPr>
      </w:pPr>
    </w:p>
    <w:p w14:paraId="4438E9D3" w14:textId="77777777" w:rsidR="0049007D" w:rsidRDefault="0049007D" w:rsidP="0049007D">
      <w:pPr>
        <w:rPr>
          <w:rFonts w:ascii="Arial Nova" w:hAnsi="Arial Nova"/>
        </w:rPr>
      </w:pPr>
    </w:p>
    <w:tbl>
      <w:tblPr>
        <w:tblStyle w:val="TableGrid"/>
        <w:tblW w:w="0" w:type="auto"/>
        <w:tblLook w:val="04A0" w:firstRow="1" w:lastRow="0" w:firstColumn="1" w:lastColumn="0" w:noHBand="0" w:noVBand="1"/>
      </w:tblPr>
      <w:tblGrid>
        <w:gridCol w:w="9350"/>
      </w:tblGrid>
      <w:tr w:rsidR="0049007D" w:rsidRPr="00420C80" w14:paraId="28FAEF2A" w14:textId="77777777">
        <w:tc>
          <w:tcPr>
            <w:tcW w:w="9350" w:type="dxa"/>
          </w:tcPr>
          <w:p w14:paraId="566F1E9D" w14:textId="7C3D435D" w:rsidR="0049007D" w:rsidRPr="00DF2F2E" w:rsidRDefault="0049007D">
            <w:pPr>
              <w:keepNext/>
              <w:rPr>
                <w:rFonts w:ascii="Arial Nova" w:hAnsi="Arial Nova"/>
                <w:i/>
                <w:lang w:val="en-US"/>
              </w:rPr>
            </w:pPr>
            <w:r w:rsidRPr="00DF2F2E">
              <w:rPr>
                <w:rFonts w:ascii="Arial Nova" w:hAnsi="Arial Nova"/>
                <w:b/>
                <w:lang w:val="en-US"/>
              </w:rPr>
              <w:lastRenderedPageBreak/>
              <w:t>4) What do these benefits mean for your teams and customers?</w:t>
            </w:r>
            <w:r w:rsidRPr="00DF2F2E">
              <w:rPr>
                <w:rFonts w:ascii="Arial Nova" w:hAnsi="Arial Nova"/>
                <w:lang w:val="en-US"/>
              </w:rPr>
              <w:br/>
            </w:r>
            <w:r w:rsidR="00177301">
              <w:rPr>
                <w:rFonts w:ascii="Arial Nova" w:hAnsi="Arial Nova"/>
                <w:i/>
                <w:lang w:val="en-US"/>
              </w:rPr>
              <w:t xml:space="preserve">Examine this </w:t>
            </w:r>
            <w:r w:rsidR="00C66ADF">
              <w:rPr>
                <w:rFonts w:ascii="Arial Nova" w:hAnsi="Arial Nova"/>
                <w:i/>
                <w:lang w:val="en-US"/>
              </w:rPr>
              <w:t>in</w:t>
            </w:r>
            <w:r w:rsidR="00177301">
              <w:rPr>
                <w:rFonts w:ascii="Arial Nova" w:hAnsi="Arial Nova"/>
                <w:i/>
                <w:lang w:val="en-US"/>
              </w:rPr>
              <w:t xml:space="preserve"> detail.</w:t>
            </w:r>
            <w:r w:rsidRPr="00DF2F2E">
              <w:rPr>
                <w:rFonts w:ascii="Arial Nova" w:hAnsi="Arial Nova"/>
                <w:i/>
                <w:lang w:val="en-US"/>
              </w:rPr>
              <w:t xml:space="preserve"> </w:t>
            </w:r>
            <w:r w:rsidR="00177301">
              <w:rPr>
                <w:rFonts w:ascii="Arial Nova" w:hAnsi="Arial Nova"/>
                <w:i/>
                <w:lang w:val="en-US"/>
              </w:rPr>
              <w:t>I</w:t>
            </w:r>
            <w:r w:rsidRPr="00DF2F2E">
              <w:rPr>
                <w:rFonts w:ascii="Arial Nova" w:hAnsi="Arial Nova"/>
                <w:i/>
                <w:lang w:val="en-US"/>
              </w:rPr>
              <w:t xml:space="preserve">f you’ve saved time, where is this time being reinvested? If you’ve saved money, what does this mean for your organization’s bottom line? </w:t>
            </w:r>
          </w:p>
          <w:p w14:paraId="7FF65A80" w14:textId="67502502" w:rsidR="0049007D" w:rsidRPr="00DF2F2E" w:rsidRDefault="0049007D">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0815B31B" w14:textId="77777777">
        <w:trPr>
          <w:trHeight w:val="10781"/>
        </w:trPr>
        <w:tc>
          <w:tcPr>
            <w:tcW w:w="9350" w:type="dxa"/>
          </w:tcPr>
          <w:p w14:paraId="3DB5F21A" w14:textId="77777777" w:rsidR="0049007D" w:rsidRPr="00DF2F2E" w:rsidRDefault="0049007D">
            <w:pPr>
              <w:keepNext/>
              <w:rPr>
                <w:rFonts w:ascii="Arial Nova" w:hAnsi="Arial Nova"/>
                <w:lang w:val="en-US"/>
              </w:rPr>
            </w:pPr>
          </w:p>
        </w:tc>
      </w:tr>
    </w:tbl>
    <w:p w14:paraId="4384B640" w14:textId="77777777" w:rsidR="0049007D" w:rsidRDefault="0049007D" w:rsidP="0049007D">
      <w:pPr>
        <w:rPr>
          <w:rFonts w:ascii="Arial Nova" w:hAnsi="Arial Nova"/>
        </w:rPr>
      </w:pPr>
    </w:p>
    <w:p w14:paraId="55508BDE" w14:textId="77777777" w:rsidR="0049007D" w:rsidRPr="004A2855" w:rsidRDefault="0049007D" w:rsidP="0049007D">
      <w:pPr>
        <w:rPr>
          <w:rFonts w:ascii="Arial Nova" w:hAnsi="Arial Nova"/>
        </w:rPr>
      </w:pPr>
    </w:p>
    <w:p w14:paraId="12CB60DB" w14:textId="77777777" w:rsidR="006E27EC" w:rsidRPr="00111DCA" w:rsidRDefault="006E27EC" w:rsidP="006E27EC">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lastRenderedPageBreak/>
        <w:t>OPERATIONAL INGENUITY</w:t>
      </w:r>
    </w:p>
    <w:p w14:paraId="1F4F6B68" w14:textId="77777777" w:rsidR="006E27EC" w:rsidRPr="00D2015B" w:rsidRDefault="006E27EC" w:rsidP="006E27EC">
      <w:pPr>
        <w:keepNext/>
        <w:jc w:val="center"/>
        <w:rPr>
          <w:rFonts w:ascii="Arial Nova" w:hAnsi="Arial Nova"/>
          <w:bCs/>
          <w:i/>
          <w:iCs/>
        </w:rPr>
      </w:pPr>
      <w:r w:rsidRPr="00111DCA">
        <w:rPr>
          <w:rFonts w:ascii="Arial Nova" w:hAnsi="Arial Nova"/>
          <w:bCs/>
          <w:i/>
          <w:iCs/>
          <w:color w:val="0D0D0D" w:themeColor="text1" w:themeTint="F2"/>
          <w:sz w:val="32"/>
          <w:szCs w:val="32"/>
        </w:rPr>
        <w:t xml:space="preserve">Best </w:t>
      </w:r>
      <w:r>
        <w:rPr>
          <w:rFonts w:ascii="Arial Nova" w:hAnsi="Arial Nova"/>
          <w:bCs/>
          <w:i/>
          <w:iCs/>
          <w:color w:val="0D0D0D" w:themeColor="text1" w:themeTint="F2"/>
          <w:sz w:val="32"/>
          <w:szCs w:val="32"/>
        </w:rPr>
        <w:t>overall strategy</w:t>
      </w:r>
      <w:r w:rsidRPr="00D2015B">
        <w:rPr>
          <w:rFonts w:ascii="Arial Nova" w:hAnsi="Arial Nova"/>
          <w:bCs/>
          <w:i/>
          <w:iCs/>
        </w:rPr>
        <w:br/>
      </w:r>
    </w:p>
    <w:p w14:paraId="44D830F3" w14:textId="77777777" w:rsidR="006E27EC" w:rsidRPr="000F276B" w:rsidRDefault="006E27EC" w:rsidP="006E27EC">
      <w:pPr>
        <w:keepNext/>
        <w:rPr>
          <w:rFonts w:ascii="Arial Nova" w:hAnsi="Arial Nova"/>
          <w:b/>
          <w:bCs/>
          <w:color w:val="215E99" w:themeColor="text2" w:themeTint="BF"/>
        </w:rPr>
      </w:pPr>
      <w:r w:rsidRPr="000F276B">
        <w:rPr>
          <w:rFonts w:ascii="Arial Nova" w:hAnsi="Arial Nova"/>
          <w:b/>
          <w:bCs/>
          <w:color w:val="215E99" w:themeColor="text2" w:themeTint="BF"/>
        </w:rPr>
        <w:t>How to use this template:</w:t>
      </w:r>
    </w:p>
    <w:p w14:paraId="34DAAEA6" w14:textId="625772F0" w:rsidR="006E27EC" w:rsidRDefault="006E27EC" w:rsidP="006E27EC">
      <w:pPr>
        <w:keepNext/>
        <w:rPr>
          <w:rFonts w:ascii="Arial Nova" w:hAnsi="Arial Nova"/>
        </w:rPr>
      </w:pPr>
      <w:r>
        <w:rPr>
          <w:rFonts w:ascii="Arial Nova" w:hAnsi="Arial Nova"/>
        </w:rPr>
        <w:t>This template is to help you prepare the contents of your entry for the 202</w:t>
      </w:r>
      <w:r w:rsidR="00427964">
        <w:rPr>
          <w:rFonts w:ascii="Arial Nova" w:hAnsi="Arial Nova"/>
        </w:rPr>
        <w:t>5</w:t>
      </w:r>
      <w:r>
        <w:rPr>
          <w:rFonts w:ascii="Arial Nova" w:hAnsi="Arial Nova"/>
        </w:rPr>
        <w:t xml:space="preserve"> Customer Excellence Awards. To confirm your participation, you will need to complete the entry submission form </w:t>
      </w:r>
      <w:hyperlink r:id="rId17" w:history="1">
        <w:r w:rsidRPr="002013A4">
          <w:rPr>
            <w:rStyle w:val="Hyperlink"/>
            <w:rFonts w:ascii="Arial Nova" w:hAnsi="Arial Nova"/>
          </w:rPr>
          <w:t>here</w:t>
        </w:r>
      </w:hyperlink>
      <w:r>
        <w:rPr>
          <w:rFonts w:ascii="Arial Nova" w:hAnsi="Arial Nova"/>
        </w:rPr>
        <w:t xml:space="preserve"> and submit </w:t>
      </w:r>
      <w:r w:rsidR="007121EF"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427964">
        <w:rPr>
          <w:rFonts w:ascii="Arial Nova" w:hAnsi="Arial Nova"/>
          <w:b/>
          <w:bCs/>
        </w:rPr>
        <w:t>5</w:t>
      </w:r>
      <w:r>
        <w:rPr>
          <w:rFonts w:ascii="Arial Nova" w:hAnsi="Arial Nova"/>
        </w:rPr>
        <w:t xml:space="preserve">. </w:t>
      </w:r>
    </w:p>
    <w:p w14:paraId="446ADE03" w14:textId="77777777" w:rsidR="006E27EC" w:rsidRDefault="006E27EC" w:rsidP="006E27EC">
      <w:pPr>
        <w:keepNext/>
        <w:rPr>
          <w:rFonts w:ascii="Arial Nova" w:hAnsi="Arial Nova"/>
        </w:rPr>
      </w:pPr>
    </w:p>
    <w:p w14:paraId="52D3EC69" w14:textId="38B27650" w:rsidR="006E27EC" w:rsidRDefault="006E27EC" w:rsidP="006E27EC">
      <w:pPr>
        <w:keepNext/>
        <w:rPr>
          <w:rFonts w:ascii="Arial Nova" w:hAnsi="Arial Nova"/>
        </w:rPr>
      </w:pPr>
      <w:r>
        <w:rPr>
          <w:rFonts w:ascii="Arial Nova" w:hAnsi="Arial Nova"/>
        </w:rPr>
        <w:t>Remember that if elements of your entry are sensitive, please mark them as confidential</w:t>
      </w:r>
      <w:r w:rsidR="007121EF" w:rsidRPr="00DF2F2E">
        <w:rPr>
          <w:rFonts w:ascii="Arial Nova" w:hAnsi="Arial Nova"/>
        </w:rPr>
        <w:t>.</w:t>
      </w:r>
      <w:r>
        <w:rPr>
          <w:rFonts w:ascii="Arial Nova" w:hAnsi="Arial Nova"/>
        </w:rPr>
        <w:t xml:space="preserve"> </w:t>
      </w:r>
      <w:r w:rsidR="007121EF" w:rsidRPr="00DF2F2E">
        <w:rPr>
          <w:rFonts w:ascii="Arial Nova" w:hAnsi="Arial Nova"/>
        </w:rPr>
        <w:t>R</w:t>
      </w:r>
      <w:r>
        <w:rPr>
          <w:rFonts w:ascii="Arial Nova" w:hAnsi="Arial Nova"/>
        </w:rPr>
        <w:t>efer to the Submission Guide for additional support, tips and tricks.</w:t>
      </w:r>
    </w:p>
    <w:p w14:paraId="27215163" w14:textId="77777777" w:rsidR="006E27EC" w:rsidRPr="000F276B" w:rsidRDefault="006E27EC" w:rsidP="006E27EC">
      <w:pPr>
        <w:keepNext/>
        <w:rPr>
          <w:rFonts w:ascii="Arial Nova" w:hAnsi="Arial Nova"/>
          <w:color w:val="215E99" w:themeColor="text2" w:themeTint="BF"/>
        </w:rPr>
      </w:pPr>
    </w:p>
    <w:p w14:paraId="443C0341" w14:textId="77777777" w:rsidR="006E27EC" w:rsidRPr="000F276B" w:rsidRDefault="006E27EC" w:rsidP="006E27EC">
      <w:pPr>
        <w:keepNext/>
        <w:rPr>
          <w:rFonts w:ascii="Arial Nova" w:hAnsi="Arial Nova"/>
          <w:b/>
          <w:bCs/>
          <w:color w:val="215E99" w:themeColor="text2" w:themeTint="BF"/>
        </w:rPr>
      </w:pPr>
      <w:r w:rsidRPr="000F276B">
        <w:rPr>
          <w:rFonts w:ascii="Arial Nova" w:hAnsi="Arial Nova"/>
          <w:b/>
          <w:bCs/>
          <w:color w:val="215E99" w:themeColor="text2" w:themeTint="BF"/>
        </w:rPr>
        <w:t>Other information required upon submission:</w:t>
      </w:r>
    </w:p>
    <w:p w14:paraId="4D55A89B" w14:textId="77777777" w:rsidR="006E27EC" w:rsidRDefault="006E27EC" w:rsidP="006E27EC">
      <w:pPr>
        <w:keepNext/>
        <w:rPr>
          <w:rFonts w:ascii="Arial Nova" w:hAnsi="Arial Nova"/>
        </w:rPr>
      </w:pPr>
      <w:r>
        <w:rPr>
          <w:rFonts w:ascii="Arial Nova" w:hAnsi="Arial Nova"/>
        </w:rPr>
        <w:t>Please make sure you have the following information available upon submitting your entry in the submission form.</w:t>
      </w:r>
    </w:p>
    <w:p w14:paraId="6A3233E6" w14:textId="77777777" w:rsidR="006E27EC" w:rsidRDefault="006E27EC" w:rsidP="006E27EC">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22FDE67B" w14:textId="77777777" w:rsidR="006E27EC" w:rsidRDefault="006E27EC" w:rsidP="006E27EC">
      <w:pPr>
        <w:pStyle w:val="ListParagraph"/>
        <w:keepNext/>
        <w:numPr>
          <w:ilvl w:val="0"/>
          <w:numId w:val="2"/>
        </w:numPr>
        <w:rPr>
          <w:rFonts w:ascii="Arial Nova" w:hAnsi="Arial Nova"/>
        </w:rPr>
      </w:pPr>
      <w:r>
        <w:rPr>
          <w:rFonts w:ascii="Arial Nova" w:hAnsi="Arial Nova"/>
        </w:rPr>
        <w:t xml:space="preserve">Your company logo </w:t>
      </w:r>
    </w:p>
    <w:p w14:paraId="017FD40E" w14:textId="4CFDACC8" w:rsidR="006E27EC" w:rsidRDefault="006E27EC" w:rsidP="006E27EC">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7121EF"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1FF6C89F" w14:textId="3171B43A" w:rsidR="006E27EC" w:rsidRPr="00265F1E" w:rsidRDefault="006E27EC" w:rsidP="006E27EC">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597B43B1" w14:textId="77777777" w:rsidR="006E27EC" w:rsidRDefault="006E27EC" w:rsidP="006E27EC">
      <w:pPr>
        <w:keepNext/>
        <w:rPr>
          <w:rFonts w:ascii="Arial Nova" w:hAnsi="Arial Nova"/>
        </w:rPr>
      </w:pPr>
    </w:p>
    <w:p w14:paraId="68E0D106" w14:textId="77777777" w:rsidR="006E27EC" w:rsidRPr="000F276B" w:rsidRDefault="006E27EC" w:rsidP="006E27EC">
      <w:pPr>
        <w:keepNext/>
        <w:rPr>
          <w:rFonts w:ascii="Arial Nova" w:hAnsi="Arial Nova"/>
          <w:b/>
          <w:bCs/>
          <w:color w:val="215E99" w:themeColor="text2" w:themeTint="BF"/>
        </w:rPr>
      </w:pPr>
      <w:r w:rsidRPr="000F276B">
        <w:rPr>
          <w:rFonts w:ascii="Arial Nova" w:hAnsi="Arial Nova"/>
          <w:b/>
          <w:bCs/>
          <w:color w:val="215E99" w:themeColor="text2" w:themeTint="BF"/>
        </w:rPr>
        <w:t>About this category:</w:t>
      </w:r>
    </w:p>
    <w:p w14:paraId="13BFD51C" w14:textId="7FD3FDEC" w:rsidR="006E27EC" w:rsidRPr="003A3E39" w:rsidRDefault="006E27EC" w:rsidP="006E27EC">
      <w:pPr>
        <w:keepNext/>
        <w:rPr>
          <w:rFonts w:ascii="Arial Nova" w:hAnsi="Arial Nova"/>
        </w:rPr>
      </w:pPr>
      <w:r w:rsidRPr="003A3E39">
        <w:rPr>
          <w:rFonts w:ascii="Arial Nova" w:hAnsi="Arial Nova"/>
        </w:rPr>
        <w:t xml:space="preserve">This award </w:t>
      </w:r>
      <w:r w:rsidR="00855AD0">
        <w:rPr>
          <w:rFonts w:ascii="Arial Nova" w:hAnsi="Arial Nova"/>
        </w:rPr>
        <w:t>highlights</w:t>
      </w:r>
      <w:r w:rsidR="00855AD0" w:rsidRPr="00DF2F2E">
        <w:rPr>
          <w:rFonts w:ascii="Arial Nova" w:hAnsi="Arial Nova"/>
        </w:rPr>
        <w:t xml:space="preserve"> </w:t>
      </w:r>
      <w:r w:rsidRPr="003A3E39">
        <w:rPr>
          <w:rFonts w:ascii="Arial Nova" w:hAnsi="Arial Nova"/>
        </w:rPr>
        <w:t xml:space="preserve">customers who’ve built a </w:t>
      </w:r>
      <w:r w:rsidR="00455E36">
        <w:rPr>
          <w:rFonts w:ascii="Arial Nova" w:hAnsi="Arial Nova"/>
        </w:rPr>
        <w:t>reliable</w:t>
      </w:r>
      <w:r w:rsidR="00455E36" w:rsidRPr="00DF2F2E">
        <w:rPr>
          <w:rFonts w:ascii="Arial Nova" w:hAnsi="Arial Nova"/>
        </w:rPr>
        <w:t xml:space="preserve"> </w:t>
      </w:r>
      <w:r w:rsidRPr="003A3E39">
        <w:rPr>
          <w:rFonts w:ascii="Arial Nova" w:hAnsi="Arial Nova"/>
        </w:rPr>
        <w:t xml:space="preserve">framework and delivery methodology for intelligent automation success. Whether operating within a federated environment, following the </w:t>
      </w:r>
      <w:r w:rsidRPr="002013A4">
        <w:rPr>
          <w:rFonts w:ascii="Arial Nova" w:hAnsi="Arial Nova"/>
        </w:rPr>
        <w:t>SS&amp;C |</w:t>
      </w:r>
      <w:r w:rsidR="00F42B7A" w:rsidRPr="002013A4">
        <w:rPr>
          <w:rFonts w:ascii="Arial Nova" w:hAnsi="Arial Nova"/>
        </w:rPr>
        <w:t xml:space="preserve"> </w:t>
      </w:r>
      <w:r w:rsidRPr="002013A4">
        <w:rPr>
          <w:rFonts w:ascii="Arial Nova" w:hAnsi="Arial Nova"/>
        </w:rPr>
        <w:t>Blue Prism</w:t>
      </w:r>
      <w:r w:rsidR="00F42B7A" w:rsidRPr="002013A4">
        <w:rPr>
          <w:rFonts w:ascii="Arial Nova" w:hAnsi="Arial Nova"/>
          <w:vertAlign w:val="superscript"/>
        </w:rPr>
        <w:sym w:font="Symbol" w:char="F0D2"/>
      </w:r>
      <w:r w:rsidRPr="002013A4">
        <w:rPr>
          <w:rFonts w:ascii="Arial Nova" w:hAnsi="Arial Nova"/>
        </w:rPr>
        <w:t xml:space="preserve"> Robotic Operating Model</w:t>
      </w:r>
      <w:r w:rsidR="00F42B7A" w:rsidRPr="002013A4">
        <w:rPr>
          <w:rFonts w:ascii="Arial Nova" w:hAnsi="Arial Nova"/>
          <w:vertAlign w:val="superscript"/>
        </w:rPr>
        <w:sym w:font="Symbol" w:char="F0D4"/>
      </w:r>
      <w:r w:rsidRPr="002013A4">
        <w:rPr>
          <w:rFonts w:ascii="Arial Nova" w:hAnsi="Arial Nova"/>
        </w:rPr>
        <w:t xml:space="preserve"> 2 (ROM</w:t>
      </w:r>
      <w:r w:rsidR="00F42B7A" w:rsidRPr="002013A4">
        <w:rPr>
          <w:rFonts w:ascii="Arial Nova" w:hAnsi="Arial Nova"/>
          <w:vertAlign w:val="superscript"/>
        </w:rPr>
        <w:sym w:font="Symbol" w:char="F0D4"/>
      </w:r>
      <w:r w:rsidR="00F42B7A" w:rsidRPr="002013A4">
        <w:rPr>
          <w:rFonts w:ascii="Arial Nova" w:hAnsi="Arial Nova"/>
        </w:rPr>
        <w:t xml:space="preserve"> </w:t>
      </w:r>
      <w:r w:rsidRPr="002013A4">
        <w:rPr>
          <w:rFonts w:ascii="Arial Nova" w:hAnsi="Arial Nova"/>
        </w:rPr>
        <w:t>2)</w:t>
      </w:r>
      <w:r w:rsidRPr="003A3E39">
        <w:rPr>
          <w:rFonts w:ascii="Arial Nova" w:hAnsi="Arial Nova"/>
        </w:rPr>
        <w:t xml:space="preserve"> </w:t>
      </w:r>
      <w:r w:rsidRPr="003A3E39">
        <w:rPr>
          <w:rFonts w:ascii="Arial Nova" w:hAnsi="Arial Nova"/>
        </w:rPr>
        <w:lastRenderedPageBreak/>
        <w:t xml:space="preserve">or building their own, winners will describe the </w:t>
      </w:r>
      <w:r w:rsidR="00455E36">
        <w:rPr>
          <w:rFonts w:ascii="Arial Nova" w:hAnsi="Arial Nova"/>
        </w:rPr>
        <w:t xml:space="preserve">robust </w:t>
      </w:r>
      <w:r w:rsidRPr="003A3E39">
        <w:rPr>
          <w:rFonts w:ascii="Arial Nova" w:hAnsi="Arial Nova"/>
        </w:rPr>
        <w:t>foundation on which their automation program thrives</w:t>
      </w:r>
      <w:r w:rsidR="00D02CE7" w:rsidRPr="00DF2F2E">
        <w:rPr>
          <w:rFonts w:ascii="Arial Nova" w:hAnsi="Arial Nova"/>
        </w:rPr>
        <w:t>.</w:t>
      </w:r>
    </w:p>
    <w:p w14:paraId="415F454D" w14:textId="77777777" w:rsidR="006E27EC" w:rsidRPr="003A3E39" w:rsidRDefault="006E27EC" w:rsidP="006E27EC">
      <w:pPr>
        <w:keepNext/>
        <w:rPr>
          <w:rFonts w:ascii="Arial Nova" w:hAnsi="Arial Nova"/>
        </w:rPr>
      </w:pPr>
    </w:p>
    <w:p w14:paraId="7EF2624D" w14:textId="748D0B1F" w:rsidR="006E27EC" w:rsidRPr="003A3E39" w:rsidRDefault="006E27EC" w:rsidP="006E27EC">
      <w:pPr>
        <w:keepNext/>
        <w:rPr>
          <w:rFonts w:ascii="Arial Nova" w:hAnsi="Arial Nova"/>
        </w:rPr>
      </w:pPr>
      <w:r w:rsidRPr="003A3E39">
        <w:rPr>
          <w:rFonts w:ascii="Arial Nova" w:hAnsi="Arial Nova"/>
        </w:rPr>
        <w:t>Include</w:t>
      </w:r>
      <w:r w:rsidR="00005444" w:rsidRPr="00DF2F2E">
        <w:rPr>
          <w:rFonts w:ascii="Arial Nova" w:hAnsi="Arial Nova"/>
        </w:rPr>
        <w:t xml:space="preserve"> evidence</w:t>
      </w:r>
      <w:r w:rsidRPr="003A3E39">
        <w:rPr>
          <w:rFonts w:ascii="Arial Nova" w:hAnsi="Arial Nova"/>
        </w:rPr>
        <w:t>:</w:t>
      </w:r>
    </w:p>
    <w:p w14:paraId="33B2212E" w14:textId="4D24276A" w:rsidR="006E27EC" w:rsidRPr="003A3E39" w:rsidRDefault="00B81A0C" w:rsidP="006E27EC">
      <w:pPr>
        <w:keepNext/>
        <w:numPr>
          <w:ilvl w:val="0"/>
          <w:numId w:val="4"/>
        </w:numPr>
        <w:spacing w:after="0" w:line="276" w:lineRule="auto"/>
        <w:rPr>
          <w:rFonts w:ascii="Arial Nova" w:hAnsi="Arial Nova"/>
        </w:rPr>
      </w:pPr>
      <w:r w:rsidRPr="00DF2F2E">
        <w:rPr>
          <w:rFonts w:ascii="Arial Nova" w:hAnsi="Arial Nova"/>
        </w:rPr>
        <w:t>The</w:t>
      </w:r>
      <w:r w:rsidR="006E27EC" w:rsidRPr="003A3E39">
        <w:rPr>
          <w:rFonts w:ascii="Arial Nova" w:hAnsi="Arial Nova"/>
        </w:rPr>
        <w:t xml:space="preserve"> robust and strategic approach to program planning. </w:t>
      </w:r>
    </w:p>
    <w:p w14:paraId="53AFA944" w14:textId="153B3784" w:rsidR="006E27EC" w:rsidRPr="003A3E39" w:rsidRDefault="00B81A0C" w:rsidP="006E27EC">
      <w:pPr>
        <w:keepNext/>
        <w:numPr>
          <w:ilvl w:val="0"/>
          <w:numId w:val="4"/>
        </w:numPr>
        <w:spacing w:after="0" w:line="276" w:lineRule="auto"/>
        <w:rPr>
          <w:rFonts w:ascii="Arial Nova" w:hAnsi="Arial Nova"/>
        </w:rPr>
      </w:pPr>
      <w:r w:rsidRPr="00DF2F2E">
        <w:rPr>
          <w:rFonts w:ascii="Arial Nova" w:hAnsi="Arial Nova"/>
        </w:rPr>
        <w:t>C</w:t>
      </w:r>
      <w:r w:rsidR="006E27EC" w:rsidRPr="003A3E39">
        <w:rPr>
          <w:rFonts w:ascii="Arial Nova" w:hAnsi="Arial Nova"/>
        </w:rPr>
        <w:t xml:space="preserve">oncrete examples that demonstrate strong governance rationale and prioritization standards. </w:t>
      </w:r>
    </w:p>
    <w:p w14:paraId="14FD8174" w14:textId="1BCD856B" w:rsidR="006E27EC" w:rsidRPr="003A3E39" w:rsidRDefault="00B81A0C" w:rsidP="006E27EC">
      <w:pPr>
        <w:keepNext/>
        <w:numPr>
          <w:ilvl w:val="0"/>
          <w:numId w:val="4"/>
        </w:numPr>
        <w:spacing w:after="0" w:line="276" w:lineRule="auto"/>
        <w:rPr>
          <w:rFonts w:ascii="Arial Nova" w:hAnsi="Arial Nova"/>
        </w:rPr>
      </w:pPr>
      <w:r w:rsidRPr="00DF2F2E">
        <w:rPr>
          <w:rFonts w:ascii="Arial Nova" w:hAnsi="Arial Nova"/>
        </w:rPr>
        <w:t xml:space="preserve">A </w:t>
      </w:r>
      <w:r w:rsidR="006E27EC" w:rsidRPr="003A3E39">
        <w:rPr>
          <w:rFonts w:ascii="Arial Nova" w:hAnsi="Arial Nova"/>
        </w:rPr>
        <w:t>thorough and effective governance system.</w:t>
      </w:r>
    </w:p>
    <w:p w14:paraId="5C5BFA42" w14:textId="77777777" w:rsidR="006E27EC" w:rsidRPr="004A2855" w:rsidRDefault="006E27EC" w:rsidP="006E27EC">
      <w:pPr>
        <w:keepNext/>
        <w:rPr>
          <w:rFonts w:ascii="Arial Nova" w:hAnsi="Arial Nova"/>
        </w:rPr>
      </w:pPr>
    </w:p>
    <w:p w14:paraId="4F9C9BE1" w14:textId="77777777" w:rsidR="006E27EC" w:rsidRPr="004A2855" w:rsidRDefault="006E27EC" w:rsidP="006E27EC">
      <w:pPr>
        <w:rPr>
          <w:rFonts w:ascii="Arial Nova" w:hAnsi="Arial Nova"/>
        </w:rPr>
      </w:pPr>
    </w:p>
    <w:tbl>
      <w:tblPr>
        <w:tblStyle w:val="TableGrid"/>
        <w:tblW w:w="0" w:type="auto"/>
        <w:tblLook w:val="04A0" w:firstRow="1" w:lastRow="0" w:firstColumn="1" w:lastColumn="0" w:noHBand="0" w:noVBand="1"/>
      </w:tblPr>
      <w:tblGrid>
        <w:gridCol w:w="9350"/>
      </w:tblGrid>
      <w:tr w:rsidR="006E27EC" w:rsidRPr="00420C80" w14:paraId="2A265D5F" w14:textId="77777777">
        <w:trPr>
          <w:trHeight w:val="1234"/>
        </w:trPr>
        <w:tc>
          <w:tcPr>
            <w:tcW w:w="9350" w:type="dxa"/>
          </w:tcPr>
          <w:p w14:paraId="4614E1C7" w14:textId="4C4BE7FA" w:rsidR="006E27EC" w:rsidRPr="00DF2F2E" w:rsidRDefault="006E27EC">
            <w:pPr>
              <w:keepNext/>
              <w:rPr>
                <w:rFonts w:ascii="Arial Nova" w:hAnsi="Arial Nova"/>
                <w:lang w:val="en-US"/>
              </w:rPr>
            </w:pPr>
            <w:r w:rsidRPr="00DF2F2E">
              <w:rPr>
                <w:rFonts w:ascii="Arial Nova" w:hAnsi="Arial Nova"/>
                <w:b/>
                <w:lang w:val="en-US"/>
              </w:rPr>
              <w:lastRenderedPageBreak/>
              <w:t>1) Tell us a bit more about your organizational structure and your team. Please share details on the setup, skills and humans behind intelligent automation</w:t>
            </w:r>
            <w:r w:rsidR="003A7C53" w:rsidRPr="00DF2F2E">
              <w:rPr>
                <w:rFonts w:ascii="Arial Nova" w:hAnsi="Arial Nova"/>
                <w:b/>
                <w:bCs/>
                <w:lang w:val="en-US"/>
              </w:rPr>
              <w:t>.</w:t>
            </w:r>
            <w:r w:rsidRPr="00DF2F2E">
              <w:rPr>
                <w:rFonts w:ascii="Arial Nova" w:hAnsi="Arial Nova"/>
                <w:lang w:val="en-US"/>
              </w:rPr>
              <w:t> </w:t>
            </w:r>
            <w:r w:rsidRPr="00DF2F2E">
              <w:rPr>
                <w:rFonts w:ascii="Arial Nova" w:hAnsi="Arial Nova"/>
                <w:lang w:val="en-US"/>
              </w:rPr>
              <w:br/>
            </w:r>
            <w:r w:rsidRPr="00DF2F2E">
              <w:rPr>
                <w:rFonts w:ascii="Arial Nova" w:hAnsi="Arial Nova"/>
                <w:i/>
                <w:lang w:val="en-US"/>
              </w:rPr>
              <w:t xml:space="preserve">Please share details on the setup of your automation capability, the skills of your team(s) and how well </w:t>
            </w:r>
            <w:r w:rsidR="00801B2E" w:rsidRPr="00DF2F2E">
              <w:rPr>
                <w:rFonts w:ascii="Arial Nova" w:hAnsi="Arial Nova"/>
                <w:i/>
                <w:lang w:val="en-US"/>
              </w:rPr>
              <w:t xml:space="preserve">automation is </w:t>
            </w:r>
            <w:r w:rsidRPr="00DF2F2E">
              <w:rPr>
                <w:rFonts w:ascii="Arial Nova" w:hAnsi="Arial Nova"/>
                <w:i/>
                <w:lang w:val="en-US"/>
              </w:rPr>
              <w:t xml:space="preserve">adopted in your organization. </w:t>
            </w:r>
            <w:r w:rsidR="00E215FE" w:rsidRPr="00DF2F2E">
              <w:rPr>
                <w:rFonts w:ascii="Arial Nova" w:hAnsi="Arial Nova"/>
                <w:i/>
                <w:lang w:val="en-US"/>
              </w:rPr>
              <w:t>Also, h</w:t>
            </w:r>
            <w:r w:rsidRPr="00DF2F2E">
              <w:rPr>
                <w:rFonts w:ascii="Arial Nova" w:hAnsi="Arial Nova"/>
                <w:i/>
                <w:lang w:val="en-US"/>
              </w:rPr>
              <w:t xml:space="preserve">ave you utilized SS&amp;C Blue Prism’s </w:t>
            </w:r>
            <w:r w:rsidR="00E215FE" w:rsidRPr="00DF2F2E">
              <w:rPr>
                <w:rFonts w:ascii="Arial Nova" w:hAnsi="Arial Nova"/>
                <w:i/>
                <w:lang w:val="en-US"/>
              </w:rPr>
              <w:t>P</w:t>
            </w:r>
            <w:r w:rsidRPr="00DF2F2E">
              <w:rPr>
                <w:rFonts w:ascii="Arial Nova" w:hAnsi="Arial Nova"/>
                <w:i/>
                <w:lang w:val="en-US"/>
              </w:rPr>
              <w:t>rofessional</w:t>
            </w:r>
            <w:r w:rsidR="00E215FE" w:rsidRPr="00DF2F2E">
              <w:rPr>
                <w:rFonts w:ascii="Arial Nova" w:hAnsi="Arial Nova"/>
                <w:i/>
                <w:lang w:val="en-US"/>
              </w:rPr>
              <w:t xml:space="preserve"> S</w:t>
            </w:r>
            <w:r w:rsidRPr="00DF2F2E">
              <w:rPr>
                <w:rFonts w:ascii="Arial Nova" w:hAnsi="Arial Nova"/>
                <w:i/>
                <w:lang w:val="en-US"/>
              </w:rPr>
              <w:t>ervices for assistance? If so, tell us about how they helped you succ</w:t>
            </w:r>
            <w:r w:rsidR="00E215FE" w:rsidRPr="00DF2F2E">
              <w:rPr>
                <w:rFonts w:ascii="Arial Nova" w:hAnsi="Arial Nova"/>
                <w:i/>
                <w:lang w:val="en-US"/>
              </w:rPr>
              <w:t xml:space="preserve">eed. </w:t>
            </w: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E27EC" w:rsidRPr="00420C80" w14:paraId="42CA41BC" w14:textId="77777777">
        <w:trPr>
          <w:trHeight w:val="10497"/>
        </w:trPr>
        <w:tc>
          <w:tcPr>
            <w:tcW w:w="9350" w:type="dxa"/>
          </w:tcPr>
          <w:p w14:paraId="1CD8C354" w14:textId="77777777" w:rsidR="006E27EC" w:rsidRPr="00DF2F2E" w:rsidRDefault="006E27EC">
            <w:pPr>
              <w:keepNext/>
              <w:rPr>
                <w:rFonts w:ascii="Arial Nova" w:hAnsi="Arial Nova"/>
                <w:lang w:val="en-US"/>
              </w:rPr>
            </w:pPr>
          </w:p>
        </w:tc>
      </w:tr>
    </w:tbl>
    <w:p w14:paraId="6448A96E" w14:textId="77777777" w:rsidR="006E27EC" w:rsidRDefault="006E27EC" w:rsidP="006E27EC">
      <w:r>
        <w:br w:type="page"/>
      </w:r>
    </w:p>
    <w:tbl>
      <w:tblPr>
        <w:tblStyle w:val="TableGrid"/>
        <w:tblW w:w="0" w:type="auto"/>
        <w:tblLook w:val="04A0" w:firstRow="1" w:lastRow="0" w:firstColumn="1" w:lastColumn="0" w:noHBand="0" w:noVBand="1"/>
      </w:tblPr>
      <w:tblGrid>
        <w:gridCol w:w="9350"/>
      </w:tblGrid>
      <w:tr w:rsidR="006E27EC" w:rsidRPr="00420C80" w14:paraId="39EF1451" w14:textId="77777777">
        <w:tc>
          <w:tcPr>
            <w:tcW w:w="9350" w:type="dxa"/>
          </w:tcPr>
          <w:p w14:paraId="5298BC86" w14:textId="77777777" w:rsidR="006E27EC" w:rsidRPr="00DF2F2E" w:rsidRDefault="006E27EC">
            <w:pPr>
              <w:keepNext/>
              <w:rPr>
                <w:rFonts w:ascii="Arial Nova" w:hAnsi="Arial Nova"/>
                <w:sz w:val="18"/>
                <w:szCs w:val="18"/>
                <w:lang w:val="en-US"/>
              </w:rPr>
            </w:pPr>
            <w:r w:rsidRPr="00DF2F2E">
              <w:rPr>
                <w:rFonts w:ascii="Arial Nova" w:hAnsi="Arial Nova"/>
                <w:b/>
                <w:lang w:val="en-US"/>
              </w:rPr>
              <w:lastRenderedPageBreak/>
              <w:t>2) How has this intelligent automation vision enabled you to influence your digital transformation strategy?</w:t>
            </w:r>
            <w:r w:rsidRPr="00DF2F2E">
              <w:rPr>
                <w:rFonts w:ascii="Arial Nova" w:hAnsi="Arial Nova"/>
                <w:lang w:val="en-US"/>
              </w:rPr>
              <w:br/>
            </w:r>
            <w:r w:rsidRPr="00DF2F2E">
              <w:rPr>
                <w:rFonts w:ascii="Arial Nova" w:hAnsi="Arial Nova"/>
                <w:i/>
                <w:lang w:val="en-US"/>
              </w:rPr>
              <w:t>Describe your core initiatives and the ways you've structured or augmented your team to deliver against these with automation.</w:t>
            </w:r>
            <w:r w:rsidRPr="00DF2F2E">
              <w:rPr>
                <w:rFonts w:ascii="Arial Nova" w:hAnsi="Arial Nova"/>
                <w:sz w:val="18"/>
                <w:szCs w:val="18"/>
                <w:lang w:val="en-US"/>
              </w:rPr>
              <w:t xml:space="preserve"> </w:t>
            </w:r>
          </w:p>
          <w:p w14:paraId="4885392B" w14:textId="4075FCCA" w:rsidR="006E27EC" w:rsidRPr="00DF2F2E" w:rsidRDefault="006E27EC">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E27EC" w:rsidRPr="00420C80" w14:paraId="12C0A48D" w14:textId="77777777">
        <w:trPr>
          <w:trHeight w:val="10858"/>
        </w:trPr>
        <w:tc>
          <w:tcPr>
            <w:tcW w:w="9350" w:type="dxa"/>
          </w:tcPr>
          <w:p w14:paraId="23EB3E45" w14:textId="77777777" w:rsidR="006E27EC" w:rsidRPr="00DF2F2E" w:rsidRDefault="006E27EC">
            <w:pPr>
              <w:keepNext/>
              <w:rPr>
                <w:rFonts w:ascii="Arial Nova" w:hAnsi="Arial Nova"/>
                <w:lang w:val="en-US"/>
              </w:rPr>
            </w:pPr>
          </w:p>
        </w:tc>
      </w:tr>
    </w:tbl>
    <w:p w14:paraId="037573A4" w14:textId="77777777" w:rsidR="006E27EC" w:rsidRDefault="006E27EC" w:rsidP="006E27EC">
      <w:r>
        <w:br w:type="page"/>
      </w:r>
    </w:p>
    <w:tbl>
      <w:tblPr>
        <w:tblStyle w:val="TableGrid"/>
        <w:tblW w:w="0" w:type="auto"/>
        <w:tblLook w:val="04A0" w:firstRow="1" w:lastRow="0" w:firstColumn="1" w:lastColumn="0" w:noHBand="0" w:noVBand="1"/>
      </w:tblPr>
      <w:tblGrid>
        <w:gridCol w:w="9350"/>
      </w:tblGrid>
      <w:tr w:rsidR="006E27EC" w:rsidRPr="00420C80" w14:paraId="3252DCB4" w14:textId="77777777">
        <w:tc>
          <w:tcPr>
            <w:tcW w:w="9350" w:type="dxa"/>
          </w:tcPr>
          <w:p w14:paraId="4BE219D1" w14:textId="5F75A34A" w:rsidR="006E27EC" w:rsidRPr="00DF2F2E" w:rsidRDefault="006E27EC">
            <w:pPr>
              <w:keepNext/>
              <w:rPr>
                <w:rFonts w:ascii="Arial Nova" w:hAnsi="Arial Nova"/>
                <w:lang w:val="en-US"/>
              </w:rPr>
            </w:pPr>
            <w:r w:rsidRPr="00DF2F2E">
              <w:rPr>
                <w:rFonts w:ascii="Arial Nova" w:hAnsi="Arial Nova"/>
                <w:b/>
                <w:lang w:val="en-US"/>
              </w:rPr>
              <w:lastRenderedPageBreak/>
              <w:t>3) Tell us about your delivery methodology and governance approach.</w:t>
            </w:r>
            <w:r w:rsidRPr="00DF2F2E">
              <w:rPr>
                <w:rFonts w:ascii="Arial Nova" w:hAnsi="Arial Nova"/>
                <w:lang w:val="en-US"/>
              </w:rPr>
              <w:t xml:space="preserve"> </w:t>
            </w:r>
            <w:r w:rsidRPr="00DF2F2E">
              <w:rPr>
                <w:rFonts w:ascii="Arial Nova" w:hAnsi="Arial Nova"/>
                <w:lang w:val="en-US"/>
              </w:rPr>
              <w:br/>
            </w:r>
            <w:r w:rsidRPr="00DF2F2E">
              <w:rPr>
                <w:rFonts w:ascii="Arial Nova" w:hAnsi="Arial Nova"/>
                <w:i/>
                <w:lang w:val="en-US"/>
              </w:rPr>
              <w:t xml:space="preserve">Please </w:t>
            </w:r>
            <w:r w:rsidR="00F80339">
              <w:rPr>
                <w:rFonts w:ascii="Arial Nova" w:hAnsi="Arial Nova"/>
                <w:i/>
                <w:lang w:val="en-US"/>
              </w:rPr>
              <w:t xml:space="preserve">include </w:t>
            </w:r>
            <w:r w:rsidR="00D14E43">
              <w:rPr>
                <w:rFonts w:ascii="Arial Nova" w:hAnsi="Arial Nova"/>
                <w:i/>
                <w:lang w:val="en-US"/>
              </w:rPr>
              <w:t>info like</w:t>
            </w:r>
            <w:r w:rsidRPr="00DF2F2E">
              <w:rPr>
                <w:rFonts w:ascii="Arial Nova" w:hAnsi="Arial Nova"/>
                <w:i/>
                <w:lang w:val="en-US"/>
              </w:rPr>
              <w:t>:</w:t>
            </w:r>
            <w:r w:rsidRPr="00DF2F2E">
              <w:rPr>
                <w:rFonts w:ascii="Arial Nova" w:hAnsi="Arial Nova"/>
                <w:lang w:val="en-US"/>
              </w:rPr>
              <w:t xml:space="preserve"> </w:t>
            </w:r>
            <w:r w:rsidR="00A0033C" w:rsidRPr="00756E8A">
              <w:rPr>
                <w:rFonts w:ascii="Arial Nova" w:hAnsi="Arial Nova"/>
                <w:i/>
              </w:rPr>
              <w:t>H</w:t>
            </w:r>
            <w:r w:rsidRPr="00DF2F2E">
              <w:rPr>
                <w:rFonts w:ascii="Arial Nova" w:hAnsi="Arial Nova"/>
                <w:i/>
                <w:lang w:val="en-US"/>
              </w:rPr>
              <w:t>ow you document processes</w:t>
            </w:r>
            <w:r w:rsidR="00A0033C" w:rsidRPr="00DF2F2E">
              <w:rPr>
                <w:rFonts w:ascii="Arial Nova" w:hAnsi="Arial Nova"/>
                <w:i/>
                <w:lang w:val="en-US"/>
              </w:rPr>
              <w:t>; B</w:t>
            </w:r>
            <w:r w:rsidRPr="00DF2F2E">
              <w:rPr>
                <w:rFonts w:ascii="Arial Nova" w:hAnsi="Arial Nova"/>
                <w:i/>
                <w:lang w:val="en-US"/>
              </w:rPr>
              <w:t>est practices used to ensure you’re driving consistency</w:t>
            </w:r>
            <w:r w:rsidR="00A0033C" w:rsidRPr="00DF2F2E">
              <w:rPr>
                <w:rFonts w:ascii="Arial Nova" w:hAnsi="Arial Nova"/>
                <w:i/>
                <w:lang w:val="en-US"/>
              </w:rPr>
              <w:t xml:space="preserve">; How you </w:t>
            </w:r>
            <w:r w:rsidRPr="00DF2F2E">
              <w:rPr>
                <w:rFonts w:ascii="Arial Nova" w:hAnsi="Arial Nova"/>
                <w:i/>
                <w:lang w:val="en-US"/>
              </w:rPr>
              <w:t>test approaches</w:t>
            </w:r>
            <w:r w:rsidR="00A0033C" w:rsidRPr="00DF2F2E">
              <w:rPr>
                <w:rFonts w:ascii="Arial Nova" w:hAnsi="Arial Nova"/>
                <w:i/>
                <w:lang w:val="en-US"/>
              </w:rPr>
              <w:t>; W</w:t>
            </w:r>
            <w:r w:rsidRPr="00DF2F2E">
              <w:rPr>
                <w:rFonts w:ascii="Arial Nova" w:hAnsi="Arial Nova"/>
                <w:i/>
                <w:lang w:val="en-US"/>
              </w:rPr>
              <w:t xml:space="preserve">ho you collaborate with </w:t>
            </w:r>
            <w:r w:rsidR="00FD2171" w:rsidRPr="00DF2F2E">
              <w:rPr>
                <w:rFonts w:ascii="Arial Nova" w:hAnsi="Arial Nova"/>
                <w:i/>
                <w:lang w:val="en-US"/>
              </w:rPr>
              <w:t>(</w:t>
            </w:r>
            <w:r w:rsidRPr="00DF2F2E">
              <w:rPr>
                <w:rFonts w:ascii="Arial Nova" w:hAnsi="Arial Nova"/>
                <w:i/>
                <w:lang w:val="en-US"/>
              </w:rPr>
              <w:t>in the organization and/or within SS&amp;C Blue Prism when automating</w:t>
            </w:r>
            <w:r w:rsidR="00FD2171" w:rsidRPr="00DF2F2E">
              <w:rPr>
                <w:rFonts w:ascii="Arial Nova" w:hAnsi="Arial Nova"/>
                <w:i/>
                <w:lang w:val="en-US"/>
              </w:rPr>
              <w:t>)</w:t>
            </w:r>
            <w:r w:rsidR="00A0033C" w:rsidRPr="00DF2F2E">
              <w:rPr>
                <w:rFonts w:ascii="Arial Nova" w:hAnsi="Arial Nova"/>
                <w:i/>
                <w:lang w:val="en-US"/>
              </w:rPr>
              <w:t xml:space="preserve">; Any </w:t>
            </w:r>
            <w:r w:rsidRPr="00DF2F2E">
              <w:rPr>
                <w:rFonts w:ascii="Arial Nova" w:hAnsi="Arial Nova"/>
                <w:i/>
                <w:lang w:val="en-US"/>
              </w:rPr>
              <w:t>new methodologies or approaches gained during your projects, etc.</w:t>
            </w:r>
            <w:r w:rsidR="00A0033C" w:rsidRPr="00DF2F2E">
              <w:rPr>
                <w:rFonts w:ascii="Arial Nova" w:hAnsi="Arial Nova"/>
                <w:i/>
                <w:lang w:val="en-US"/>
              </w:rPr>
              <w:t>,</w:t>
            </w:r>
          </w:p>
          <w:p w14:paraId="3C054C74" w14:textId="1A08D267" w:rsidR="006E27EC" w:rsidRPr="00DF2F2E" w:rsidRDefault="006E27EC">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E27EC" w:rsidRPr="00420C80" w14:paraId="30ED7F10" w14:textId="77777777">
        <w:trPr>
          <w:trHeight w:val="10781"/>
        </w:trPr>
        <w:tc>
          <w:tcPr>
            <w:tcW w:w="9350" w:type="dxa"/>
          </w:tcPr>
          <w:p w14:paraId="2FE9A1B6" w14:textId="77777777" w:rsidR="006E27EC" w:rsidRPr="00DF2F2E" w:rsidRDefault="006E27EC">
            <w:pPr>
              <w:keepNext/>
              <w:rPr>
                <w:rFonts w:ascii="Arial Nova" w:hAnsi="Arial Nova"/>
                <w:lang w:val="en-US"/>
              </w:rPr>
            </w:pPr>
          </w:p>
        </w:tc>
      </w:tr>
      <w:tr w:rsidR="006E27EC" w:rsidRPr="00420C80" w14:paraId="236EB37C" w14:textId="77777777">
        <w:tc>
          <w:tcPr>
            <w:tcW w:w="9350" w:type="dxa"/>
          </w:tcPr>
          <w:p w14:paraId="22304847" w14:textId="6A73B2C6" w:rsidR="006E27EC" w:rsidRPr="00DF2F2E" w:rsidRDefault="006E27EC">
            <w:pPr>
              <w:keepNext/>
              <w:rPr>
                <w:rFonts w:ascii="Arial Nova" w:hAnsi="Arial Nova"/>
                <w:b/>
                <w:sz w:val="18"/>
                <w:szCs w:val="18"/>
                <w:lang w:val="en-US"/>
              </w:rPr>
            </w:pPr>
            <w:r w:rsidRPr="00DF2F2E">
              <w:rPr>
                <w:rFonts w:ascii="Arial Nova" w:hAnsi="Arial Nova"/>
                <w:b/>
                <w:lang w:val="en-US"/>
              </w:rPr>
              <w:lastRenderedPageBreak/>
              <w:t xml:space="preserve">4) Tell us about an intelligent automation initiative that </w:t>
            </w:r>
            <w:r w:rsidR="00BF73EF" w:rsidRPr="00DF2F2E">
              <w:rPr>
                <w:rFonts w:ascii="Arial Nova" w:hAnsi="Arial Nova"/>
                <w:b/>
                <w:bCs/>
                <w:lang w:val="en-US"/>
              </w:rPr>
              <w:t>positively</w:t>
            </w:r>
            <w:r w:rsidRPr="00DF2F2E">
              <w:rPr>
                <w:rFonts w:ascii="Arial Nova" w:hAnsi="Arial Nova"/>
                <w:b/>
                <w:lang w:val="en-US"/>
              </w:rPr>
              <w:t xml:space="preserve"> impacted your organization and why this stands out to you.</w:t>
            </w:r>
            <w:r w:rsidRPr="00DF2F2E">
              <w:rPr>
                <w:rFonts w:ascii="Arial Nova" w:hAnsi="Arial Nova"/>
                <w:b/>
                <w:sz w:val="18"/>
                <w:szCs w:val="18"/>
                <w:lang w:val="en-US"/>
              </w:rPr>
              <w:t xml:space="preserve"> </w:t>
            </w:r>
          </w:p>
          <w:p w14:paraId="31519FDD" w14:textId="440B579F" w:rsidR="006E27EC" w:rsidRPr="00DF2F2E" w:rsidRDefault="006E27EC">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E27EC" w:rsidRPr="00420C80" w14:paraId="34BDE827" w14:textId="77777777">
        <w:trPr>
          <w:trHeight w:val="11460"/>
        </w:trPr>
        <w:tc>
          <w:tcPr>
            <w:tcW w:w="9350" w:type="dxa"/>
          </w:tcPr>
          <w:p w14:paraId="68E8597C" w14:textId="77777777" w:rsidR="006E27EC" w:rsidRPr="00DF2F2E" w:rsidRDefault="006E27EC">
            <w:pPr>
              <w:keepNext/>
              <w:rPr>
                <w:rFonts w:ascii="Arial Nova" w:hAnsi="Arial Nova"/>
                <w:lang w:val="en-US"/>
              </w:rPr>
            </w:pPr>
          </w:p>
        </w:tc>
      </w:tr>
    </w:tbl>
    <w:p w14:paraId="747FEE8A" w14:textId="77777777" w:rsidR="006E27EC" w:rsidRPr="004A2855" w:rsidRDefault="006E27EC" w:rsidP="006E27EC">
      <w:pPr>
        <w:rPr>
          <w:rFonts w:ascii="Arial Nova" w:hAnsi="Arial Nova"/>
        </w:rPr>
      </w:pPr>
    </w:p>
    <w:p w14:paraId="3D98DD03" w14:textId="77777777" w:rsidR="0090310F" w:rsidRPr="00111DCA" w:rsidRDefault="0090310F" w:rsidP="0090310F">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lastRenderedPageBreak/>
        <w:t>RISING STAR</w:t>
      </w:r>
    </w:p>
    <w:p w14:paraId="2C639781" w14:textId="77777777" w:rsidR="0090310F" w:rsidRPr="00D2015B" w:rsidRDefault="0090310F" w:rsidP="0090310F">
      <w:pPr>
        <w:keepNext/>
        <w:jc w:val="center"/>
        <w:rPr>
          <w:rFonts w:ascii="Arial Nova" w:hAnsi="Arial Nova"/>
          <w:bCs/>
          <w:i/>
          <w:iCs/>
        </w:rPr>
      </w:pPr>
      <w:r w:rsidRPr="00111DCA">
        <w:rPr>
          <w:rFonts w:ascii="Arial Nova" w:hAnsi="Arial Nova"/>
          <w:bCs/>
          <w:i/>
          <w:iCs/>
          <w:color w:val="0D0D0D" w:themeColor="text1" w:themeTint="F2"/>
          <w:sz w:val="32"/>
          <w:szCs w:val="32"/>
        </w:rPr>
        <w:t xml:space="preserve">Best </w:t>
      </w:r>
      <w:r>
        <w:rPr>
          <w:rFonts w:ascii="Arial Nova" w:hAnsi="Arial Nova"/>
          <w:bCs/>
          <w:i/>
          <w:iCs/>
          <w:color w:val="0D0D0D" w:themeColor="text1" w:themeTint="F2"/>
          <w:sz w:val="32"/>
          <w:szCs w:val="32"/>
        </w:rPr>
        <w:t>newcomer to intelligent automation</w:t>
      </w:r>
      <w:r w:rsidRPr="00D2015B">
        <w:rPr>
          <w:rFonts w:ascii="Arial Nova" w:hAnsi="Arial Nova"/>
          <w:bCs/>
          <w:i/>
          <w:iCs/>
        </w:rPr>
        <w:br/>
      </w:r>
    </w:p>
    <w:p w14:paraId="03B7FA6C" w14:textId="77777777" w:rsidR="0090310F" w:rsidRPr="000F276B" w:rsidRDefault="0090310F" w:rsidP="0090310F">
      <w:pPr>
        <w:keepNext/>
        <w:rPr>
          <w:rFonts w:ascii="Arial Nova" w:hAnsi="Arial Nova"/>
          <w:b/>
          <w:bCs/>
          <w:color w:val="215E99" w:themeColor="text2" w:themeTint="BF"/>
        </w:rPr>
      </w:pPr>
      <w:r w:rsidRPr="000F276B">
        <w:rPr>
          <w:rFonts w:ascii="Arial Nova" w:hAnsi="Arial Nova"/>
          <w:b/>
          <w:bCs/>
          <w:color w:val="215E99" w:themeColor="text2" w:themeTint="BF"/>
        </w:rPr>
        <w:t>How to use this template:</w:t>
      </w:r>
    </w:p>
    <w:p w14:paraId="440EAA72" w14:textId="7701296A" w:rsidR="0090310F" w:rsidRDefault="0090310F" w:rsidP="0090310F">
      <w:pPr>
        <w:keepNext/>
        <w:rPr>
          <w:rFonts w:ascii="Arial Nova" w:hAnsi="Arial Nova"/>
        </w:rPr>
      </w:pPr>
      <w:r>
        <w:rPr>
          <w:rFonts w:ascii="Arial Nova" w:hAnsi="Arial Nova"/>
        </w:rPr>
        <w:t>This template is to help you prepare the contents of your entry for the 202</w:t>
      </w:r>
      <w:r w:rsidR="00D4412B">
        <w:rPr>
          <w:rFonts w:ascii="Arial Nova" w:hAnsi="Arial Nova"/>
        </w:rPr>
        <w:t>5</w:t>
      </w:r>
      <w:r>
        <w:rPr>
          <w:rFonts w:ascii="Arial Nova" w:hAnsi="Arial Nova"/>
        </w:rPr>
        <w:t xml:space="preserve"> Customer Excellence Awards. To confirm your participation, you will need to complete the entry submission form </w:t>
      </w:r>
      <w:hyperlink r:id="rId18" w:history="1">
        <w:r w:rsidRPr="002013A4">
          <w:rPr>
            <w:rStyle w:val="Hyperlink"/>
            <w:rFonts w:ascii="Arial Nova" w:hAnsi="Arial Nova"/>
          </w:rPr>
          <w:t>here</w:t>
        </w:r>
      </w:hyperlink>
      <w:r>
        <w:rPr>
          <w:rFonts w:ascii="Arial Nova" w:hAnsi="Arial Nova"/>
        </w:rPr>
        <w:t xml:space="preserve"> and submit </w:t>
      </w:r>
      <w:r w:rsidR="0096086F"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xml:space="preserve">, </w:t>
      </w:r>
      <w:r w:rsidRPr="00DF2F2E">
        <w:rPr>
          <w:rFonts w:ascii="Arial Nova" w:hAnsi="Arial Nova"/>
          <w:b/>
          <w:bCs/>
        </w:rPr>
        <w:t>202</w:t>
      </w:r>
      <w:r w:rsidR="00D14E43">
        <w:rPr>
          <w:rFonts w:ascii="Arial Nova" w:hAnsi="Arial Nova"/>
          <w:b/>
          <w:bCs/>
        </w:rPr>
        <w:t>5</w:t>
      </w:r>
      <w:r>
        <w:rPr>
          <w:rFonts w:ascii="Arial Nova" w:hAnsi="Arial Nova"/>
        </w:rPr>
        <w:t xml:space="preserve">. </w:t>
      </w:r>
    </w:p>
    <w:p w14:paraId="01ADAD83" w14:textId="77777777" w:rsidR="0090310F" w:rsidRDefault="0090310F" w:rsidP="0090310F">
      <w:pPr>
        <w:keepNext/>
        <w:rPr>
          <w:rFonts w:ascii="Arial Nova" w:hAnsi="Arial Nova"/>
        </w:rPr>
      </w:pPr>
    </w:p>
    <w:p w14:paraId="7EE622BF" w14:textId="739E3F80" w:rsidR="0090310F" w:rsidRDefault="0090310F" w:rsidP="0090310F">
      <w:pPr>
        <w:keepNext/>
        <w:rPr>
          <w:rFonts w:ascii="Arial Nova" w:hAnsi="Arial Nova"/>
        </w:rPr>
      </w:pPr>
      <w:r>
        <w:rPr>
          <w:rFonts w:ascii="Arial Nova" w:hAnsi="Arial Nova"/>
        </w:rPr>
        <w:t>Remember that if elements of your entry are sensitive, please mark them as confidential</w:t>
      </w:r>
      <w:r w:rsidR="0096086F" w:rsidRPr="00DF2F2E">
        <w:rPr>
          <w:rFonts w:ascii="Arial Nova" w:hAnsi="Arial Nova"/>
        </w:rPr>
        <w:t>. R</w:t>
      </w:r>
      <w:r>
        <w:rPr>
          <w:rFonts w:ascii="Arial Nova" w:hAnsi="Arial Nova"/>
        </w:rPr>
        <w:t>efer to the Submission Guide for additional support, tips and tricks.</w:t>
      </w:r>
    </w:p>
    <w:p w14:paraId="5DD00760" w14:textId="77777777" w:rsidR="0090310F" w:rsidRPr="000F276B" w:rsidRDefault="0090310F" w:rsidP="0090310F">
      <w:pPr>
        <w:keepNext/>
        <w:rPr>
          <w:rFonts w:ascii="Arial Nova" w:hAnsi="Arial Nova"/>
          <w:color w:val="215E99" w:themeColor="text2" w:themeTint="BF"/>
        </w:rPr>
      </w:pPr>
    </w:p>
    <w:p w14:paraId="10B7E6BD" w14:textId="77777777" w:rsidR="0090310F" w:rsidRPr="000F276B" w:rsidRDefault="0090310F" w:rsidP="0090310F">
      <w:pPr>
        <w:keepNext/>
        <w:rPr>
          <w:rFonts w:ascii="Arial Nova" w:hAnsi="Arial Nova"/>
          <w:b/>
          <w:bCs/>
          <w:color w:val="215E99" w:themeColor="text2" w:themeTint="BF"/>
        </w:rPr>
      </w:pPr>
      <w:r w:rsidRPr="000F276B">
        <w:rPr>
          <w:rFonts w:ascii="Arial Nova" w:hAnsi="Arial Nova"/>
          <w:b/>
          <w:bCs/>
          <w:color w:val="215E99" w:themeColor="text2" w:themeTint="BF"/>
        </w:rPr>
        <w:t>Other information required upon submission:</w:t>
      </w:r>
    </w:p>
    <w:p w14:paraId="7A1B939C" w14:textId="77777777" w:rsidR="0090310F" w:rsidRDefault="0090310F" w:rsidP="0090310F">
      <w:pPr>
        <w:keepNext/>
        <w:rPr>
          <w:rFonts w:ascii="Arial Nova" w:hAnsi="Arial Nova"/>
        </w:rPr>
      </w:pPr>
      <w:r>
        <w:rPr>
          <w:rFonts w:ascii="Arial Nova" w:hAnsi="Arial Nova"/>
        </w:rPr>
        <w:t>Please make sure you have the following information available upon submitting your entry in the submission form.</w:t>
      </w:r>
    </w:p>
    <w:p w14:paraId="0EFAB54C" w14:textId="77777777" w:rsidR="0090310F" w:rsidRDefault="0090310F" w:rsidP="0090310F">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4309CE32" w14:textId="77777777" w:rsidR="0090310F" w:rsidRDefault="0090310F" w:rsidP="0090310F">
      <w:pPr>
        <w:pStyle w:val="ListParagraph"/>
        <w:keepNext/>
        <w:numPr>
          <w:ilvl w:val="0"/>
          <w:numId w:val="2"/>
        </w:numPr>
        <w:rPr>
          <w:rFonts w:ascii="Arial Nova" w:hAnsi="Arial Nova"/>
        </w:rPr>
      </w:pPr>
      <w:r>
        <w:rPr>
          <w:rFonts w:ascii="Arial Nova" w:hAnsi="Arial Nova"/>
        </w:rPr>
        <w:t xml:space="preserve">Your company logo </w:t>
      </w:r>
    </w:p>
    <w:p w14:paraId="6A3826BC" w14:textId="0BC6E224" w:rsidR="0090310F" w:rsidRDefault="0090310F" w:rsidP="0090310F">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96086F"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0732DA95" w14:textId="18F70F15" w:rsidR="0090310F" w:rsidRPr="00265F1E" w:rsidRDefault="0090310F" w:rsidP="0090310F">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44F84944" w14:textId="77777777" w:rsidR="0090310F" w:rsidRDefault="0090310F" w:rsidP="0090310F">
      <w:pPr>
        <w:keepNext/>
        <w:rPr>
          <w:rFonts w:ascii="Arial Nova" w:hAnsi="Arial Nova"/>
        </w:rPr>
      </w:pPr>
    </w:p>
    <w:p w14:paraId="041F85F5" w14:textId="77777777" w:rsidR="0090310F" w:rsidRPr="000F7D78" w:rsidRDefault="0090310F" w:rsidP="0090310F">
      <w:pPr>
        <w:keepNext/>
        <w:rPr>
          <w:rFonts w:ascii="Arial Nova" w:hAnsi="Arial Nova"/>
          <w:b/>
          <w:bCs/>
          <w:color w:val="215E99" w:themeColor="text2" w:themeTint="BF"/>
        </w:rPr>
      </w:pPr>
      <w:r w:rsidRPr="000F7D78">
        <w:rPr>
          <w:rFonts w:ascii="Arial Nova" w:hAnsi="Arial Nova"/>
          <w:b/>
          <w:bCs/>
          <w:color w:val="215E99" w:themeColor="text2" w:themeTint="BF"/>
        </w:rPr>
        <w:t>About this category:</w:t>
      </w:r>
    </w:p>
    <w:p w14:paraId="4862A9B9" w14:textId="351230B8" w:rsidR="0090310F" w:rsidRPr="00FA409D" w:rsidRDefault="00205033" w:rsidP="0090310F">
      <w:pPr>
        <w:keepNext/>
        <w:rPr>
          <w:rFonts w:ascii="Arial Nova" w:hAnsi="Arial Nova"/>
        </w:rPr>
      </w:pPr>
      <w:r>
        <w:rPr>
          <w:rFonts w:ascii="Arial Nova" w:hAnsi="Arial Nova"/>
        </w:rPr>
        <w:t xml:space="preserve">This award </w:t>
      </w:r>
      <w:r w:rsidR="00D42B44">
        <w:rPr>
          <w:rFonts w:ascii="Arial Nova" w:hAnsi="Arial Nova"/>
        </w:rPr>
        <w:t>recognizes</w:t>
      </w:r>
      <w:commentRangeStart w:id="4"/>
      <w:commentRangeStart w:id="5"/>
      <w:r w:rsidR="001C0137" w:rsidRPr="00DF2F2E">
        <w:rPr>
          <w:rFonts w:ascii="Arial Nova" w:hAnsi="Arial Nova"/>
        </w:rPr>
        <w:t xml:space="preserve"> </w:t>
      </w:r>
      <w:r w:rsidR="0090310F" w:rsidRPr="00FA409D">
        <w:rPr>
          <w:rFonts w:ascii="Arial Nova" w:hAnsi="Arial Nova"/>
        </w:rPr>
        <w:t xml:space="preserve">new SS&amp;C Blue Prism </w:t>
      </w:r>
      <w:r w:rsidR="0090310F" w:rsidRPr="00DF2F2E">
        <w:rPr>
          <w:rFonts w:ascii="Arial Nova" w:hAnsi="Arial Nova"/>
        </w:rPr>
        <w:t>customer</w:t>
      </w:r>
      <w:r w:rsidR="001C0137">
        <w:rPr>
          <w:rFonts w:ascii="Arial Nova" w:hAnsi="Arial Nova"/>
        </w:rPr>
        <w:t>s</w:t>
      </w:r>
      <w:r w:rsidR="0090310F" w:rsidRPr="00DF2F2E">
        <w:rPr>
          <w:rFonts w:ascii="Arial Nova" w:hAnsi="Arial Nova"/>
        </w:rPr>
        <w:t xml:space="preserve"> </w:t>
      </w:r>
      <w:r w:rsidR="001C0137">
        <w:rPr>
          <w:rFonts w:ascii="Arial Nova" w:hAnsi="Arial Nova"/>
        </w:rPr>
        <w:t>who’ve</w:t>
      </w:r>
      <w:r w:rsidR="0090310F" w:rsidRPr="00FA409D">
        <w:rPr>
          <w:rFonts w:ascii="Arial Nova" w:hAnsi="Arial Nova"/>
        </w:rPr>
        <w:t xml:space="preserve"> driven rapid value in their first year of using intelligent automation. Was your implementation of RPA</w:t>
      </w:r>
      <w:r w:rsidR="00241BD4" w:rsidRPr="00DF2F2E">
        <w:rPr>
          <w:rFonts w:ascii="Arial Nova" w:hAnsi="Arial Nova"/>
        </w:rPr>
        <w:t xml:space="preserve"> or </w:t>
      </w:r>
      <w:r w:rsidR="0090310F" w:rsidRPr="00FA409D">
        <w:rPr>
          <w:rFonts w:ascii="Arial Nova" w:hAnsi="Arial Nova"/>
        </w:rPr>
        <w:t xml:space="preserve">BPM especially impactful in your business? Did it make a big difference in one area? Did you </w:t>
      </w:r>
      <w:r w:rsidR="0090310F" w:rsidRPr="00FA409D">
        <w:rPr>
          <w:rFonts w:ascii="Arial Nova" w:hAnsi="Arial Nova"/>
        </w:rPr>
        <w:lastRenderedPageBreak/>
        <w:t>automate a surprising number of processes in your first year? Or did you do something transformative</w:t>
      </w:r>
      <w:r w:rsidR="00DD7629" w:rsidRPr="00DF2F2E">
        <w:rPr>
          <w:rFonts w:ascii="Arial Nova" w:hAnsi="Arial Nova"/>
        </w:rPr>
        <w:t>/</w:t>
      </w:r>
      <w:r w:rsidR="0090310F" w:rsidRPr="00FA409D">
        <w:rPr>
          <w:rFonts w:ascii="Arial Nova" w:hAnsi="Arial Nova"/>
        </w:rPr>
        <w:t>innovative? </w:t>
      </w:r>
      <w:commentRangeEnd w:id="4"/>
      <w:r w:rsidR="004A2267">
        <w:rPr>
          <w:rStyle w:val="CommentReference"/>
        </w:rPr>
        <w:commentReference w:id="4"/>
      </w:r>
      <w:commentRangeEnd w:id="5"/>
      <w:r w:rsidR="00373744">
        <w:rPr>
          <w:rStyle w:val="CommentReference"/>
        </w:rPr>
        <w:commentReference w:id="5"/>
      </w:r>
    </w:p>
    <w:p w14:paraId="0C15EE02" w14:textId="77777777" w:rsidR="0090310F" w:rsidRPr="00FA409D" w:rsidRDefault="0090310F" w:rsidP="0090310F">
      <w:pPr>
        <w:keepNext/>
        <w:rPr>
          <w:rFonts w:ascii="Arial Nova" w:hAnsi="Arial Nova"/>
        </w:rPr>
      </w:pPr>
    </w:p>
    <w:p w14:paraId="4058875C" w14:textId="1589F1B3" w:rsidR="0090310F" w:rsidRPr="00FA409D" w:rsidRDefault="0090310F" w:rsidP="0090310F">
      <w:pPr>
        <w:keepNext/>
        <w:rPr>
          <w:rFonts w:ascii="Arial Nova" w:hAnsi="Arial Nova"/>
        </w:rPr>
      </w:pPr>
      <w:r w:rsidRPr="00FA409D">
        <w:rPr>
          <w:rFonts w:ascii="Arial Nova" w:hAnsi="Arial Nova"/>
        </w:rPr>
        <w:t>Include</w:t>
      </w:r>
      <w:r w:rsidR="00682B51" w:rsidRPr="00DF2F2E">
        <w:rPr>
          <w:rFonts w:ascii="Arial Nova" w:hAnsi="Arial Nova"/>
        </w:rPr>
        <w:t xml:space="preserve"> evidence</w:t>
      </w:r>
      <w:r w:rsidRPr="00FA409D">
        <w:rPr>
          <w:rFonts w:ascii="Arial Nova" w:hAnsi="Arial Nova"/>
        </w:rPr>
        <w:t>:</w:t>
      </w:r>
    </w:p>
    <w:p w14:paraId="1F4DBCF3" w14:textId="10DAF733" w:rsidR="0090310F" w:rsidRPr="00FA409D" w:rsidRDefault="00682B51" w:rsidP="0090310F">
      <w:pPr>
        <w:keepNext/>
        <w:numPr>
          <w:ilvl w:val="0"/>
          <w:numId w:val="5"/>
        </w:numPr>
        <w:spacing w:after="0" w:line="276" w:lineRule="auto"/>
        <w:rPr>
          <w:rFonts w:ascii="Arial Nova" w:hAnsi="Arial Nova"/>
        </w:rPr>
      </w:pPr>
      <w:r w:rsidRPr="00DF2F2E">
        <w:rPr>
          <w:rFonts w:ascii="Arial Nova" w:hAnsi="Arial Nova"/>
        </w:rPr>
        <w:t>T</w:t>
      </w:r>
      <w:r w:rsidR="0090310F" w:rsidRPr="00FA409D">
        <w:rPr>
          <w:rFonts w:ascii="Arial Nova" w:hAnsi="Arial Nova"/>
        </w:rPr>
        <w:t>he extent and speed at which the initial goals were exceeded.</w:t>
      </w:r>
    </w:p>
    <w:p w14:paraId="045678AB" w14:textId="77777777" w:rsidR="0090310F" w:rsidRPr="00FA409D" w:rsidRDefault="0090310F" w:rsidP="0090310F">
      <w:pPr>
        <w:keepNext/>
        <w:numPr>
          <w:ilvl w:val="0"/>
          <w:numId w:val="5"/>
        </w:numPr>
        <w:spacing w:after="0" w:line="276" w:lineRule="auto"/>
        <w:rPr>
          <w:rFonts w:ascii="Arial Nova" w:hAnsi="Arial Nova"/>
        </w:rPr>
      </w:pPr>
      <w:r w:rsidRPr="00FA409D">
        <w:rPr>
          <w:rFonts w:ascii="Arial Nova" w:hAnsi="Arial Nova"/>
        </w:rPr>
        <w:t>Efficient and demonstrated use of good governance to set foundations for the future.</w:t>
      </w:r>
    </w:p>
    <w:p w14:paraId="045FE90E" w14:textId="77777777" w:rsidR="0090310F" w:rsidRPr="00FA409D" w:rsidRDefault="0090310F" w:rsidP="0090310F">
      <w:pPr>
        <w:keepNext/>
        <w:numPr>
          <w:ilvl w:val="0"/>
          <w:numId w:val="5"/>
        </w:numPr>
        <w:spacing w:after="0" w:line="276" w:lineRule="auto"/>
        <w:rPr>
          <w:rFonts w:ascii="Arial Nova" w:hAnsi="Arial Nova"/>
        </w:rPr>
      </w:pPr>
      <w:r w:rsidRPr="00FA409D">
        <w:rPr>
          <w:rFonts w:ascii="Arial Nova" w:hAnsi="Arial Nova"/>
        </w:rPr>
        <w:t>Tangible demonstration of short-term achievements.</w:t>
      </w:r>
    </w:p>
    <w:p w14:paraId="6E7C62A6" w14:textId="77777777" w:rsidR="0090310F" w:rsidRDefault="0090310F" w:rsidP="0090310F">
      <w:pPr>
        <w:keepNext/>
        <w:rPr>
          <w:rFonts w:ascii="Arial Nova" w:hAnsi="Arial Nova"/>
        </w:rPr>
      </w:pPr>
    </w:p>
    <w:p w14:paraId="34E16CB9" w14:textId="59F99F5B" w:rsidR="0090310F" w:rsidRPr="004A2855" w:rsidRDefault="0090310F" w:rsidP="0090310F">
      <w:pPr>
        <w:keepNext/>
        <w:rPr>
          <w:rFonts w:ascii="Arial Nova" w:hAnsi="Arial Nova"/>
        </w:rPr>
      </w:pPr>
      <w:r w:rsidRPr="007F140C">
        <w:rPr>
          <w:rFonts w:ascii="Arial Nova" w:hAnsi="Arial Nova"/>
        </w:rPr>
        <w:t xml:space="preserve">Please note that this category is reserved for customers having </w:t>
      </w:r>
      <w:r w:rsidRPr="00DF2F2E">
        <w:rPr>
          <w:rFonts w:ascii="Arial Nova" w:hAnsi="Arial Nova"/>
        </w:rPr>
        <w:t>a</w:t>
      </w:r>
      <w:r w:rsidR="00DD7629" w:rsidRPr="00DF2F2E">
        <w:rPr>
          <w:rFonts w:ascii="Arial Nova" w:hAnsi="Arial Nova"/>
        </w:rPr>
        <w:t xml:space="preserve">n </w:t>
      </w:r>
      <w:r w:rsidRPr="007F140C">
        <w:rPr>
          <w:rFonts w:ascii="Arial Nova" w:hAnsi="Arial Nova"/>
        </w:rPr>
        <w:t>RPA</w:t>
      </w:r>
      <w:r w:rsidR="00DD7629" w:rsidRPr="00DF2F2E">
        <w:rPr>
          <w:rFonts w:ascii="Arial Nova" w:hAnsi="Arial Nova"/>
        </w:rPr>
        <w:t xml:space="preserve"> or </w:t>
      </w:r>
      <w:r w:rsidRPr="007F140C">
        <w:rPr>
          <w:rFonts w:ascii="Arial Nova" w:hAnsi="Arial Nova"/>
        </w:rPr>
        <w:t>BPM program in production for under a year.</w:t>
      </w:r>
    </w:p>
    <w:p w14:paraId="4714B6C5" w14:textId="77777777" w:rsidR="0090310F" w:rsidRPr="004A2855" w:rsidRDefault="0090310F" w:rsidP="0090310F">
      <w:pPr>
        <w:rPr>
          <w:rFonts w:ascii="Arial Nova" w:hAnsi="Arial Nova"/>
        </w:rPr>
      </w:pPr>
    </w:p>
    <w:tbl>
      <w:tblPr>
        <w:tblStyle w:val="TableGrid"/>
        <w:tblW w:w="0" w:type="auto"/>
        <w:tblLook w:val="04A0" w:firstRow="1" w:lastRow="0" w:firstColumn="1" w:lastColumn="0" w:noHBand="0" w:noVBand="1"/>
      </w:tblPr>
      <w:tblGrid>
        <w:gridCol w:w="9350"/>
      </w:tblGrid>
      <w:tr w:rsidR="0090310F" w:rsidRPr="00420C80" w14:paraId="05A52525" w14:textId="77777777">
        <w:trPr>
          <w:trHeight w:val="1234"/>
        </w:trPr>
        <w:tc>
          <w:tcPr>
            <w:tcW w:w="9350" w:type="dxa"/>
          </w:tcPr>
          <w:p w14:paraId="00B47AF0" w14:textId="749F74D1" w:rsidR="0090310F" w:rsidRPr="00DF2F2E" w:rsidRDefault="0090310F">
            <w:pPr>
              <w:keepNext/>
              <w:rPr>
                <w:rFonts w:ascii="Arial Nova" w:hAnsi="Arial Nova"/>
                <w:sz w:val="18"/>
                <w:szCs w:val="18"/>
                <w:lang w:val="en-US"/>
              </w:rPr>
            </w:pPr>
            <w:r w:rsidRPr="00DF2F2E">
              <w:rPr>
                <w:rFonts w:ascii="Arial Nova" w:hAnsi="Arial Nova"/>
                <w:b/>
                <w:lang w:val="en-US"/>
              </w:rPr>
              <w:lastRenderedPageBreak/>
              <w:t>1) Describe the business drivers that led you to seek an automated solution at your organization.</w:t>
            </w:r>
            <w:r w:rsidRPr="00DF2F2E">
              <w:rPr>
                <w:rFonts w:ascii="Arial Nova" w:hAnsi="Arial Nova"/>
                <w:lang w:val="en-US"/>
              </w:rPr>
              <w:t> </w:t>
            </w:r>
            <w:r w:rsidRPr="00DF2F2E">
              <w:rPr>
                <w:rFonts w:ascii="Arial Nova" w:hAnsi="Arial Nova"/>
                <w:lang w:val="en-US"/>
              </w:rPr>
              <w:br/>
            </w:r>
            <w:r w:rsidRPr="00DF2F2E">
              <w:rPr>
                <w:rFonts w:ascii="Arial Nova" w:hAnsi="Arial Nova"/>
                <w:i/>
                <w:lang w:val="en-US"/>
              </w:rPr>
              <w:t xml:space="preserve">What specific challenges was your organization looking to overcome? Did they stem from a specific event or circumstance? For example, were you seeking new opportunities and saw automation as a strategic </w:t>
            </w:r>
            <w:r w:rsidR="000523F2" w:rsidRPr="00DF2F2E">
              <w:rPr>
                <w:rFonts w:ascii="Arial Nova" w:hAnsi="Arial Nova"/>
                <w:i/>
                <w:lang w:val="en-US"/>
              </w:rPr>
              <w:t>enabler</w:t>
            </w:r>
            <w:r w:rsidRPr="00DF2F2E">
              <w:rPr>
                <w:rFonts w:ascii="Arial Nova" w:hAnsi="Arial Nova"/>
                <w:i/>
                <w:lang w:val="en-US"/>
              </w:rPr>
              <w:t>?</w:t>
            </w:r>
            <w:r w:rsidRPr="00DF2F2E">
              <w:rPr>
                <w:rFonts w:ascii="Arial Nova" w:hAnsi="Arial Nova"/>
                <w:sz w:val="18"/>
                <w:szCs w:val="18"/>
                <w:lang w:val="en-US"/>
              </w:rPr>
              <w:t xml:space="preserve"> </w:t>
            </w:r>
          </w:p>
          <w:p w14:paraId="26DCF4B9" w14:textId="1E1ECF6E" w:rsidR="0090310F" w:rsidRPr="00DF2F2E" w:rsidRDefault="0090310F">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90310F" w:rsidRPr="00420C80" w14:paraId="1A210194" w14:textId="77777777">
        <w:trPr>
          <w:trHeight w:val="10497"/>
        </w:trPr>
        <w:tc>
          <w:tcPr>
            <w:tcW w:w="9350" w:type="dxa"/>
          </w:tcPr>
          <w:p w14:paraId="2B8EA371" w14:textId="77777777" w:rsidR="0090310F" w:rsidRPr="00DF2F2E" w:rsidRDefault="0090310F">
            <w:pPr>
              <w:keepNext/>
              <w:rPr>
                <w:rFonts w:ascii="Arial Nova" w:hAnsi="Arial Nova"/>
                <w:lang w:val="en-US"/>
              </w:rPr>
            </w:pPr>
          </w:p>
        </w:tc>
      </w:tr>
    </w:tbl>
    <w:p w14:paraId="7F464C96" w14:textId="77777777" w:rsidR="0090310F" w:rsidRDefault="0090310F" w:rsidP="0090310F">
      <w:r>
        <w:br w:type="page"/>
      </w:r>
    </w:p>
    <w:tbl>
      <w:tblPr>
        <w:tblStyle w:val="TableGrid"/>
        <w:tblW w:w="0" w:type="auto"/>
        <w:tblLook w:val="04A0" w:firstRow="1" w:lastRow="0" w:firstColumn="1" w:lastColumn="0" w:noHBand="0" w:noVBand="1"/>
      </w:tblPr>
      <w:tblGrid>
        <w:gridCol w:w="9350"/>
      </w:tblGrid>
      <w:tr w:rsidR="0090310F" w:rsidRPr="00420C80" w14:paraId="43DD67A7" w14:textId="77777777">
        <w:tc>
          <w:tcPr>
            <w:tcW w:w="9350" w:type="dxa"/>
          </w:tcPr>
          <w:p w14:paraId="46F5196E" w14:textId="2289AAC6" w:rsidR="0090310F" w:rsidRPr="00DF2F2E" w:rsidRDefault="0090310F">
            <w:pPr>
              <w:keepNext/>
              <w:rPr>
                <w:rFonts w:ascii="Arial Nova" w:hAnsi="Arial Nova"/>
                <w:lang w:val="en-US"/>
              </w:rPr>
            </w:pPr>
            <w:r w:rsidRPr="00DF2F2E">
              <w:rPr>
                <w:rFonts w:ascii="Arial Nova" w:hAnsi="Arial Nova"/>
                <w:b/>
                <w:lang w:val="en-US"/>
              </w:rPr>
              <w:lastRenderedPageBreak/>
              <w:t>2) Describe your achievements over the last year with intelligent automation. Please provide any success metrics or tangible examples of how you’ve met and/or exceeded your initial goals.</w:t>
            </w:r>
            <w:r w:rsidRPr="00DF2F2E">
              <w:rPr>
                <w:rFonts w:ascii="Arial Nova" w:hAnsi="Arial Nova"/>
                <w:lang w:val="en-US"/>
              </w:rPr>
              <w:br/>
            </w: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90310F" w:rsidRPr="00420C80" w14:paraId="2EEC616D" w14:textId="77777777">
        <w:trPr>
          <w:trHeight w:val="10858"/>
        </w:trPr>
        <w:tc>
          <w:tcPr>
            <w:tcW w:w="9350" w:type="dxa"/>
          </w:tcPr>
          <w:p w14:paraId="1FDE5194" w14:textId="77777777" w:rsidR="0090310F" w:rsidRPr="00DF2F2E" w:rsidRDefault="0090310F">
            <w:pPr>
              <w:keepNext/>
              <w:rPr>
                <w:rFonts w:ascii="Arial Nova" w:hAnsi="Arial Nova"/>
                <w:lang w:val="en-US"/>
              </w:rPr>
            </w:pPr>
          </w:p>
        </w:tc>
      </w:tr>
    </w:tbl>
    <w:p w14:paraId="3D625117" w14:textId="77777777" w:rsidR="0090310F" w:rsidRDefault="0090310F" w:rsidP="0090310F">
      <w:r>
        <w:br w:type="page"/>
      </w:r>
    </w:p>
    <w:tbl>
      <w:tblPr>
        <w:tblStyle w:val="TableGrid"/>
        <w:tblW w:w="0" w:type="auto"/>
        <w:tblLook w:val="04A0" w:firstRow="1" w:lastRow="0" w:firstColumn="1" w:lastColumn="0" w:noHBand="0" w:noVBand="1"/>
      </w:tblPr>
      <w:tblGrid>
        <w:gridCol w:w="9350"/>
      </w:tblGrid>
      <w:tr w:rsidR="0090310F" w:rsidRPr="00420C80" w14:paraId="5A527FC7" w14:textId="77777777">
        <w:tc>
          <w:tcPr>
            <w:tcW w:w="9350" w:type="dxa"/>
          </w:tcPr>
          <w:p w14:paraId="7FCDA58F" w14:textId="618FDFF1" w:rsidR="0090310F" w:rsidRPr="00DF2F2E" w:rsidRDefault="0090310F">
            <w:pPr>
              <w:keepNext/>
              <w:rPr>
                <w:rFonts w:ascii="Arial Nova" w:hAnsi="Arial Nova"/>
                <w:sz w:val="18"/>
                <w:szCs w:val="18"/>
                <w:lang w:val="en-US"/>
              </w:rPr>
            </w:pPr>
            <w:r w:rsidRPr="00DF2F2E">
              <w:rPr>
                <w:rFonts w:ascii="Arial Nova" w:hAnsi="Arial Nova"/>
                <w:b/>
                <w:lang w:val="en-US"/>
              </w:rPr>
              <w:lastRenderedPageBreak/>
              <w:t>3) Describe any specific considerations or steps you took to make this success possible.</w:t>
            </w:r>
            <w:r w:rsidRPr="00DF2F2E">
              <w:rPr>
                <w:rFonts w:ascii="Arial Nova" w:hAnsi="Arial Nova"/>
                <w:lang w:val="en-US"/>
              </w:rPr>
              <w:br/>
            </w:r>
            <w:r w:rsidRPr="00DF2F2E">
              <w:rPr>
                <w:rFonts w:ascii="Arial Nova" w:hAnsi="Arial Nova"/>
                <w:i/>
                <w:lang w:val="en-US"/>
              </w:rPr>
              <w:t xml:space="preserve">For example, have you set up a governance program or used the SS&amp;C Blue Prism BPM </w:t>
            </w:r>
            <w:r w:rsidR="00BD2CF1" w:rsidRPr="00DF2F2E">
              <w:rPr>
                <w:rFonts w:ascii="Arial Nova" w:hAnsi="Arial Nova"/>
                <w:i/>
                <w:lang w:val="en-US"/>
              </w:rPr>
              <w:t>P</w:t>
            </w:r>
            <w:r w:rsidRPr="00DF2F2E">
              <w:rPr>
                <w:rFonts w:ascii="Arial Nova" w:hAnsi="Arial Nova"/>
                <w:i/>
                <w:lang w:val="en-US"/>
              </w:rPr>
              <w:t xml:space="preserve">rofessional </w:t>
            </w:r>
            <w:r w:rsidR="00BD2CF1" w:rsidRPr="00DF2F2E">
              <w:rPr>
                <w:rFonts w:ascii="Arial Nova" w:hAnsi="Arial Nova"/>
                <w:i/>
                <w:lang w:val="en-US"/>
              </w:rPr>
              <w:t>S</w:t>
            </w:r>
            <w:r w:rsidRPr="00DF2F2E">
              <w:rPr>
                <w:rFonts w:ascii="Arial Nova" w:hAnsi="Arial Nova"/>
                <w:i/>
                <w:lang w:val="en-US"/>
              </w:rPr>
              <w:t>ervices or ROM</w:t>
            </w:r>
            <w:r w:rsidR="00BD2CF1" w:rsidRPr="00DF2F2E">
              <w:rPr>
                <w:rFonts w:ascii="Arial Nova" w:hAnsi="Arial Nova"/>
                <w:i/>
                <w:lang w:val="en-US"/>
              </w:rPr>
              <w:t xml:space="preserve"> </w:t>
            </w:r>
            <w:r w:rsidRPr="00DF2F2E">
              <w:rPr>
                <w:rFonts w:ascii="Arial Nova" w:hAnsi="Arial Nova"/>
                <w:i/>
                <w:lang w:val="en-US"/>
              </w:rPr>
              <w:t>2 framework? Did you employ any complementary technologies to help identify and build automations? </w:t>
            </w:r>
            <w:r w:rsidRPr="00DF2F2E">
              <w:rPr>
                <w:rFonts w:ascii="Arial Nova" w:hAnsi="Arial Nova"/>
                <w:sz w:val="18"/>
                <w:szCs w:val="18"/>
                <w:lang w:val="en-US"/>
              </w:rPr>
              <w:t xml:space="preserve"> </w:t>
            </w:r>
          </w:p>
          <w:p w14:paraId="0F5566B9" w14:textId="5E1E9751" w:rsidR="0090310F" w:rsidRPr="00DF2F2E" w:rsidRDefault="0090310F">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90310F" w:rsidRPr="00420C80" w14:paraId="636F33D7" w14:textId="77777777">
        <w:trPr>
          <w:trHeight w:val="10781"/>
        </w:trPr>
        <w:tc>
          <w:tcPr>
            <w:tcW w:w="9350" w:type="dxa"/>
          </w:tcPr>
          <w:p w14:paraId="29FCD474" w14:textId="77777777" w:rsidR="0090310F" w:rsidRPr="00DF2F2E" w:rsidRDefault="0090310F">
            <w:pPr>
              <w:keepNext/>
              <w:rPr>
                <w:rFonts w:ascii="Arial Nova" w:hAnsi="Arial Nova"/>
                <w:lang w:val="en-US"/>
              </w:rPr>
            </w:pPr>
          </w:p>
        </w:tc>
      </w:tr>
    </w:tbl>
    <w:p w14:paraId="3C24A6CF" w14:textId="77777777" w:rsidR="0090310F" w:rsidRDefault="0090310F" w:rsidP="0090310F">
      <w:pPr>
        <w:rPr>
          <w:rFonts w:ascii="Arial Nova" w:hAnsi="Arial Nova"/>
        </w:rPr>
      </w:pPr>
    </w:p>
    <w:p w14:paraId="3F49D6DC" w14:textId="77777777" w:rsidR="00D94A68" w:rsidRDefault="00D94A68" w:rsidP="0090310F">
      <w:pPr>
        <w:rPr>
          <w:rFonts w:ascii="Arial Nova" w:hAnsi="Arial Nova"/>
        </w:rPr>
      </w:pPr>
    </w:p>
    <w:p w14:paraId="2B76F7C0" w14:textId="77777777" w:rsidR="00D94A68" w:rsidRDefault="00D94A68" w:rsidP="00D94A68">
      <w:pPr>
        <w:keepNext/>
        <w:jc w:val="center"/>
        <w:rPr>
          <w:rFonts w:ascii="Arial Nova" w:hAnsi="Arial Nova"/>
          <w:b/>
        </w:rPr>
      </w:pPr>
    </w:p>
    <w:p w14:paraId="0E0B3DF8" w14:textId="77777777" w:rsidR="00D94A68" w:rsidRPr="00111DCA" w:rsidRDefault="00D94A68" w:rsidP="00D94A68">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t>SUSTAINABILITY DRIVER</w:t>
      </w:r>
    </w:p>
    <w:p w14:paraId="605515EE" w14:textId="77777777" w:rsidR="00D94A68" w:rsidRPr="00D2015B" w:rsidRDefault="00D94A68" w:rsidP="00D94A68">
      <w:pPr>
        <w:keepNext/>
        <w:jc w:val="center"/>
        <w:rPr>
          <w:rFonts w:ascii="Arial Nova" w:hAnsi="Arial Nova"/>
          <w:bCs/>
          <w:i/>
          <w:iCs/>
        </w:rPr>
      </w:pPr>
      <w:r w:rsidRPr="00111DCA">
        <w:rPr>
          <w:rFonts w:ascii="Arial Nova" w:hAnsi="Arial Nova"/>
          <w:bCs/>
          <w:i/>
          <w:iCs/>
          <w:color w:val="0D0D0D" w:themeColor="text1" w:themeTint="F2"/>
          <w:sz w:val="32"/>
          <w:szCs w:val="32"/>
        </w:rPr>
        <w:t xml:space="preserve">Best </w:t>
      </w:r>
      <w:r>
        <w:rPr>
          <w:rFonts w:ascii="Arial Nova" w:hAnsi="Arial Nova"/>
          <w:bCs/>
          <w:i/>
          <w:iCs/>
          <w:color w:val="0D0D0D" w:themeColor="text1" w:themeTint="F2"/>
          <w:sz w:val="32"/>
          <w:szCs w:val="32"/>
        </w:rPr>
        <w:t>use of intelligent automation for ESG initiatives</w:t>
      </w:r>
      <w:r w:rsidRPr="00D2015B">
        <w:rPr>
          <w:rFonts w:ascii="Arial Nova" w:hAnsi="Arial Nova"/>
          <w:bCs/>
          <w:i/>
          <w:iCs/>
        </w:rPr>
        <w:br/>
      </w:r>
    </w:p>
    <w:p w14:paraId="3B372633" w14:textId="77777777" w:rsidR="00D94A68" w:rsidRPr="008701E9" w:rsidRDefault="00D94A68" w:rsidP="00D94A68">
      <w:pPr>
        <w:keepNext/>
        <w:rPr>
          <w:rFonts w:ascii="Arial Nova" w:hAnsi="Arial Nova"/>
          <w:b/>
          <w:bCs/>
          <w:color w:val="215E99" w:themeColor="text2" w:themeTint="BF"/>
        </w:rPr>
      </w:pPr>
      <w:r w:rsidRPr="008701E9">
        <w:rPr>
          <w:rFonts w:ascii="Arial Nova" w:hAnsi="Arial Nova"/>
          <w:b/>
          <w:bCs/>
          <w:color w:val="215E99" w:themeColor="text2" w:themeTint="BF"/>
        </w:rPr>
        <w:t>How to use this template:</w:t>
      </w:r>
    </w:p>
    <w:p w14:paraId="0B6AA606" w14:textId="148B2BCE" w:rsidR="00D94A68" w:rsidRDefault="00D94A68" w:rsidP="00D94A68">
      <w:pPr>
        <w:keepNext/>
        <w:rPr>
          <w:rFonts w:ascii="Arial Nova" w:hAnsi="Arial Nova"/>
        </w:rPr>
      </w:pPr>
      <w:r>
        <w:rPr>
          <w:rFonts w:ascii="Arial Nova" w:hAnsi="Arial Nova"/>
        </w:rPr>
        <w:t xml:space="preserve">This template is to help you prepare the contents of your entry for the 2024 Customer Excellence Awards. To confirm your participation, you will need to complete the entry submission form </w:t>
      </w:r>
      <w:hyperlink r:id="rId19" w:history="1">
        <w:r w:rsidRPr="002013A4">
          <w:rPr>
            <w:rStyle w:val="Hyperlink"/>
            <w:rFonts w:ascii="Arial Nova" w:hAnsi="Arial Nova"/>
          </w:rPr>
          <w:t>here</w:t>
        </w:r>
      </w:hyperlink>
      <w:r>
        <w:rPr>
          <w:rFonts w:ascii="Arial Nova" w:hAnsi="Arial Nova"/>
        </w:rPr>
        <w:t xml:space="preserve"> and submit </w:t>
      </w:r>
      <w:r w:rsidR="00935B4C">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EC1912">
        <w:rPr>
          <w:rFonts w:ascii="Arial Nova" w:hAnsi="Arial Nova"/>
          <w:b/>
          <w:bCs/>
        </w:rPr>
        <w:t>5</w:t>
      </w:r>
      <w:r>
        <w:rPr>
          <w:rFonts w:ascii="Arial Nova" w:hAnsi="Arial Nova"/>
        </w:rPr>
        <w:t xml:space="preserve">. </w:t>
      </w:r>
    </w:p>
    <w:p w14:paraId="156FE08A" w14:textId="1DD1035F" w:rsidR="00D94A68" w:rsidRDefault="00D94A68" w:rsidP="00D94A68">
      <w:pPr>
        <w:keepNext/>
        <w:rPr>
          <w:rFonts w:ascii="Arial Nova" w:hAnsi="Arial Nova"/>
        </w:rPr>
      </w:pPr>
      <w:r>
        <w:rPr>
          <w:rFonts w:ascii="Arial Nova" w:hAnsi="Arial Nova"/>
        </w:rPr>
        <w:t>Remember that if elements of your entry are sensitive, please mark them as confidential</w:t>
      </w:r>
      <w:r w:rsidR="00935B4C">
        <w:rPr>
          <w:rFonts w:ascii="Arial Nova" w:hAnsi="Arial Nova"/>
        </w:rPr>
        <w:t>. R</w:t>
      </w:r>
      <w:r>
        <w:rPr>
          <w:rFonts w:ascii="Arial Nova" w:hAnsi="Arial Nova"/>
        </w:rPr>
        <w:t>efer to the Submission Guide for additional support, tips and tricks.</w:t>
      </w:r>
    </w:p>
    <w:p w14:paraId="0005D5FE" w14:textId="77777777" w:rsidR="00D94A68" w:rsidRDefault="00D94A68" w:rsidP="00D94A68">
      <w:pPr>
        <w:keepNext/>
        <w:rPr>
          <w:rFonts w:ascii="Arial Nova" w:hAnsi="Arial Nova"/>
        </w:rPr>
      </w:pPr>
    </w:p>
    <w:p w14:paraId="7AEF2C2A" w14:textId="77777777" w:rsidR="00D94A68" w:rsidRPr="008701E9" w:rsidRDefault="00D94A68" w:rsidP="00D94A68">
      <w:pPr>
        <w:keepNext/>
        <w:rPr>
          <w:rFonts w:ascii="Arial Nova" w:hAnsi="Arial Nova"/>
          <w:b/>
          <w:bCs/>
          <w:color w:val="215E99" w:themeColor="text2" w:themeTint="BF"/>
        </w:rPr>
      </w:pPr>
      <w:r w:rsidRPr="008701E9">
        <w:rPr>
          <w:rFonts w:ascii="Arial Nova" w:hAnsi="Arial Nova"/>
          <w:b/>
          <w:bCs/>
          <w:color w:val="215E99" w:themeColor="text2" w:themeTint="BF"/>
        </w:rPr>
        <w:t>Other information required upon submission:</w:t>
      </w:r>
    </w:p>
    <w:p w14:paraId="447E3E9F" w14:textId="77777777" w:rsidR="00D94A68" w:rsidRDefault="00D94A68" w:rsidP="00D94A68">
      <w:pPr>
        <w:keepNext/>
        <w:rPr>
          <w:rFonts w:ascii="Arial Nova" w:hAnsi="Arial Nova"/>
        </w:rPr>
      </w:pPr>
      <w:r>
        <w:rPr>
          <w:rFonts w:ascii="Arial Nova" w:hAnsi="Arial Nova"/>
        </w:rPr>
        <w:t>Please make sure you have the following information available upon submitting your entry in the submission form.</w:t>
      </w:r>
    </w:p>
    <w:p w14:paraId="3A3528A9" w14:textId="77777777" w:rsidR="00D94A68" w:rsidRDefault="00D94A68" w:rsidP="00D94A68">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2465BF80" w14:textId="77777777" w:rsidR="00D94A68" w:rsidRDefault="00D94A68" w:rsidP="00D94A68">
      <w:pPr>
        <w:pStyle w:val="ListParagraph"/>
        <w:keepNext/>
        <w:numPr>
          <w:ilvl w:val="0"/>
          <w:numId w:val="2"/>
        </w:numPr>
        <w:rPr>
          <w:rFonts w:ascii="Arial Nova" w:hAnsi="Arial Nova"/>
        </w:rPr>
      </w:pPr>
      <w:r>
        <w:rPr>
          <w:rFonts w:ascii="Arial Nova" w:hAnsi="Arial Nova"/>
        </w:rPr>
        <w:t xml:space="preserve">Your company logo </w:t>
      </w:r>
    </w:p>
    <w:p w14:paraId="6E705EC0" w14:textId="41214948" w:rsidR="00D94A68" w:rsidRDefault="00D94A68" w:rsidP="00D94A68">
      <w:pPr>
        <w:pStyle w:val="ListParagraph"/>
        <w:keepNext/>
        <w:numPr>
          <w:ilvl w:val="0"/>
          <w:numId w:val="2"/>
        </w:numPr>
        <w:rPr>
          <w:rFonts w:ascii="Arial Nova" w:hAnsi="Arial Nova"/>
        </w:rPr>
      </w:pPr>
      <w:r>
        <w:rPr>
          <w:rFonts w:ascii="Arial Nova" w:hAnsi="Arial Nova"/>
        </w:rPr>
        <w:t>Decide if you want to add credit for you</w:t>
      </w:r>
      <w:r w:rsidR="00935B4C">
        <w:rPr>
          <w:rFonts w:ascii="Arial Nova" w:hAnsi="Arial Nova"/>
        </w:rPr>
        <w:t>r</w:t>
      </w:r>
      <w:r>
        <w:rPr>
          <w:rFonts w:ascii="Arial Nova" w:hAnsi="Arial Nova"/>
        </w:rPr>
        <w:t xml:space="preserve"> win to one of your partners</w:t>
      </w:r>
    </w:p>
    <w:p w14:paraId="67EFD001" w14:textId="767B0A35" w:rsidR="00D94A68" w:rsidRPr="00265F1E" w:rsidRDefault="00D94A68" w:rsidP="00D94A68">
      <w:pPr>
        <w:pStyle w:val="ListParagraph"/>
        <w:keepNext/>
        <w:numPr>
          <w:ilvl w:val="0"/>
          <w:numId w:val="2"/>
        </w:numPr>
        <w:rPr>
          <w:rFonts w:ascii="Arial Nova" w:hAnsi="Arial Nova"/>
        </w:rPr>
      </w:pPr>
      <w:r>
        <w:rPr>
          <w:rFonts w:ascii="Arial Nova" w:hAnsi="Arial Nova"/>
        </w:rPr>
        <w:t>Decide how much of your entry you’re comfortable</w:t>
      </w:r>
      <w:r w:rsidDel="00935B4C">
        <w:rPr>
          <w:rFonts w:ascii="Arial Nova" w:hAnsi="Arial Nova"/>
        </w:rPr>
        <w:t xml:space="preserve"> </w:t>
      </w:r>
      <w:r>
        <w:rPr>
          <w:rFonts w:ascii="Arial Nova" w:hAnsi="Arial Nova"/>
        </w:rPr>
        <w:t>sharing outside of the awards (please see the guidance in the Submission Guide)</w:t>
      </w:r>
    </w:p>
    <w:p w14:paraId="760B91B3" w14:textId="77777777" w:rsidR="00D94A68" w:rsidRDefault="00D94A68" w:rsidP="00D94A68">
      <w:pPr>
        <w:keepNext/>
        <w:rPr>
          <w:rFonts w:ascii="Arial Nova" w:hAnsi="Arial Nova"/>
        </w:rPr>
      </w:pPr>
    </w:p>
    <w:p w14:paraId="34E169FA" w14:textId="77777777" w:rsidR="00D94A68" w:rsidRPr="008701E9" w:rsidRDefault="00D94A68" w:rsidP="00D94A68">
      <w:pPr>
        <w:keepNext/>
        <w:rPr>
          <w:rFonts w:ascii="Arial Nova" w:hAnsi="Arial Nova"/>
          <w:b/>
          <w:bCs/>
          <w:color w:val="215E99" w:themeColor="text2" w:themeTint="BF"/>
        </w:rPr>
      </w:pPr>
      <w:r w:rsidRPr="008701E9">
        <w:rPr>
          <w:rFonts w:ascii="Arial Nova" w:hAnsi="Arial Nova"/>
          <w:b/>
          <w:bCs/>
          <w:color w:val="215E99" w:themeColor="text2" w:themeTint="BF"/>
        </w:rPr>
        <w:t>About this category:</w:t>
      </w:r>
    </w:p>
    <w:p w14:paraId="39E7B06A" w14:textId="5F016B85" w:rsidR="00D94A68" w:rsidRPr="008068CD" w:rsidRDefault="00D94A68" w:rsidP="00D94A68">
      <w:pPr>
        <w:rPr>
          <w:rFonts w:ascii="Arial Nova" w:hAnsi="Arial Nova"/>
        </w:rPr>
      </w:pPr>
      <w:r w:rsidRPr="008068CD">
        <w:rPr>
          <w:rFonts w:ascii="Arial Nova" w:hAnsi="Arial Nova"/>
        </w:rPr>
        <w:t>This award honors customers who</w:t>
      </w:r>
      <w:r w:rsidR="00CE1977">
        <w:rPr>
          <w:rFonts w:ascii="Arial Nova" w:hAnsi="Arial Nova"/>
        </w:rPr>
        <w:t xml:space="preserve"> </w:t>
      </w:r>
      <w:r w:rsidRPr="008068CD">
        <w:rPr>
          <w:rFonts w:ascii="Arial Nova" w:hAnsi="Arial Nova"/>
        </w:rPr>
        <w:t>us</w:t>
      </w:r>
      <w:r w:rsidR="00CE1977">
        <w:rPr>
          <w:rFonts w:ascii="Arial Nova" w:hAnsi="Arial Nova"/>
        </w:rPr>
        <w:t>e</w:t>
      </w:r>
      <w:r w:rsidRPr="008068CD">
        <w:rPr>
          <w:rFonts w:ascii="Arial Nova" w:hAnsi="Arial Nova"/>
        </w:rPr>
        <w:t xml:space="preserve"> intelligent automation to make impactful changes in support of environmental, social and governance (ESG) initiatives.  </w:t>
      </w:r>
    </w:p>
    <w:p w14:paraId="09E47FAF" w14:textId="5C2A9B20" w:rsidR="00D94A68" w:rsidRPr="008068CD" w:rsidRDefault="00D94A68" w:rsidP="00D94A68">
      <w:pPr>
        <w:rPr>
          <w:rFonts w:ascii="Arial Nova" w:hAnsi="Arial Nova"/>
        </w:rPr>
      </w:pPr>
      <w:r w:rsidRPr="008068CD">
        <w:rPr>
          <w:rFonts w:ascii="Arial Nova" w:hAnsi="Arial Nova"/>
        </w:rPr>
        <w:t xml:space="preserve">Entrants should demonstrate </w:t>
      </w:r>
      <w:r w:rsidR="005A6D21">
        <w:rPr>
          <w:rFonts w:ascii="Arial Nova" w:hAnsi="Arial Nova"/>
        </w:rPr>
        <w:t>how they</w:t>
      </w:r>
      <w:r w:rsidRPr="008068CD">
        <w:rPr>
          <w:rFonts w:ascii="Arial Nova" w:hAnsi="Arial Nova"/>
        </w:rPr>
        <w:t xml:space="preserve"> us</w:t>
      </w:r>
      <w:r w:rsidR="005A6D21">
        <w:rPr>
          <w:rFonts w:ascii="Arial Nova" w:hAnsi="Arial Nova"/>
        </w:rPr>
        <w:t>e</w:t>
      </w:r>
      <w:r w:rsidRPr="008068CD">
        <w:rPr>
          <w:rFonts w:ascii="Arial Nova" w:hAnsi="Arial Nova"/>
        </w:rPr>
        <w:t xml:space="preserve"> SS&amp;C Blue Prism to contribute to </w:t>
      </w:r>
      <w:r w:rsidR="009365D8">
        <w:rPr>
          <w:rFonts w:ascii="Arial Nova" w:hAnsi="Arial Nova"/>
        </w:rPr>
        <w:t>ESG</w:t>
      </w:r>
      <w:r w:rsidR="009365D8" w:rsidRPr="008068CD">
        <w:rPr>
          <w:rFonts w:ascii="Arial Nova" w:hAnsi="Arial Nova"/>
        </w:rPr>
        <w:t xml:space="preserve"> </w:t>
      </w:r>
      <w:r w:rsidRPr="008068CD">
        <w:rPr>
          <w:rFonts w:ascii="Arial Nova" w:hAnsi="Arial Nova"/>
        </w:rPr>
        <w:t>improvements</w:t>
      </w:r>
      <w:r w:rsidR="009365D8">
        <w:rPr>
          <w:rFonts w:ascii="Arial Nova" w:hAnsi="Arial Nova"/>
        </w:rPr>
        <w:t xml:space="preserve"> </w:t>
      </w:r>
      <w:r w:rsidRPr="008068CD">
        <w:rPr>
          <w:rFonts w:ascii="Arial Nova" w:hAnsi="Arial Nova"/>
        </w:rPr>
        <w:t>within their organization, customers or suppliers</w:t>
      </w:r>
      <w:r w:rsidR="00201612">
        <w:rPr>
          <w:rFonts w:ascii="Arial Nova" w:hAnsi="Arial Nova"/>
        </w:rPr>
        <w:t xml:space="preserve"> — including the methods and results</w:t>
      </w:r>
      <w:r w:rsidRPr="008068CD">
        <w:rPr>
          <w:rFonts w:ascii="Arial Nova" w:hAnsi="Arial Nova"/>
        </w:rPr>
        <w:t>.</w:t>
      </w:r>
    </w:p>
    <w:p w14:paraId="1E030F27" w14:textId="48694BCF" w:rsidR="00D94A68" w:rsidRPr="008068CD" w:rsidRDefault="00D94A68" w:rsidP="00D94A68">
      <w:pPr>
        <w:rPr>
          <w:rFonts w:ascii="Arial Nova" w:hAnsi="Arial Nova"/>
        </w:rPr>
      </w:pPr>
      <w:r w:rsidRPr="008068CD">
        <w:rPr>
          <w:rFonts w:ascii="Arial Nova" w:hAnsi="Arial Nova"/>
        </w:rPr>
        <w:t>Include</w:t>
      </w:r>
      <w:r w:rsidR="00935B4C">
        <w:rPr>
          <w:rFonts w:ascii="Arial Nova" w:hAnsi="Arial Nova"/>
        </w:rPr>
        <w:t xml:space="preserve"> evidence</w:t>
      </w:r>
      <w:r w:rsidRPr="008068CD">
        <w:rPr>
          <w:rFonts w:ascii="Arial Nova" w:hAnsi="Arial Nova"/>
        </w:rPr>
        <w:t>:</w:t>
      </w:r>
    </w:p>
    <w:p w14:paraId="766915F2" w14:textId="698E035F" w:rsidR="00D94A68" w:rsidRPr="008068CD" w:rsidRDefault="00CD04FD" w:rsidP="00D94A68">
      <w:pPr>
        <w:numPr>
          <w:ilvl w:val="0"/>
          <w:numId w:val="8"/>
        </w:numPr>
        <w:spacing w:after="0" w:line="276" w:lineRule="auto"/>
        <w:rPr>
          <w:rFonts w:ascii="Arial Nova" w:hAnsi="Arial Nova"/>
        </w:rPr>
      </w:pPr>
      <w:r>
        <w:rPr>
          <w:rFonts w:ascii="Arial Nova" w:hAnsi="Arial Nova"/>
        </w:rPr>
        <w:t xml:space="preserve">How </w:t>
      </w:r>
      <w:r w:rsidR="005760ED">
        <w:rPr>
          <w:rFonts w:ascii="Arial Nova" w:hAnsi="Arial Nova"/>
        </w:rPr>
        <w:t xml:space="preserve">you’re </w:t>
      </w:r>
      <w:r w:rsidR="00D94A68" w:rsidRPr="008068CD">
        <w:rPr>
          <w:rFonts w:ascii="Arial Nova" w:hAnsi="Arial Nova"/>
        </w:rPr>
        <w:t>driving positive change in either environmental, social or governance initiatives via automation.</w:t>
      </w:r>
    </w:p>
    <w:p w14:paraId="387BC965" w14:textId="77777777" w:rsidR="00D94A68" w:rsidRPr="008068CD" w:rsidRDefault="00D94A68" w:rsidP="00D94A68">
      <w:pPr>
        <w:numPr>
          <w:ilvl w:val="0"/>
          <w:numId w:val="8"/>
        </w:numPr>
        <w:spacing w:after="0" w:line="276" w:lineRule="auto"/>
        <w:rPr>
          <w:rFonts w:ascii="Arial Nova" w:hAnsi="Arial Nova"/>
        </w:rPr>
      </w:pPr>
      <w:r w:rsidRPr="008068CD">
        <w:rPr>
          <w:rFonts w:ascii="Arial Nova" w:hAnsi="Arial Nova"/>
        </w:rPr>
        <w:t>Examples of automated processes and use cases. </w:t>
      </w:r>
    </w:p>
    <w:p w14:paraId="7FE9F17E" w14:textId="77777777" w:rsidR="00D94A68" w:rsidRPr="008068CD" w:rsidRDefault="00D94A68" w:rsidP="00D94A68">
      <w:pPr>
        <w:numPr>
          <w:ilvl w:val="0"/>
          <w:numId w:val="8"/>
        </w:numPr>
        <w:spacing w:after="0" w:line="276" w:lineRule="auto"/>
        <w:rPr>
          <w:rFonts w:ascii="Arial Nova" w:hAnsi="Arial Nova"/>
          <w:b/>
          <w:bCs/>
        </w:rPr>
      </w:pPr>
      <w:r w:rsidRPr="008068CD">
        <w:rPr>
          <w:rFonts w:ascii="Arial Nova" w:hAnsi="Arial Nova"/>
        </w:rPr>
        <w:lastRenderedPageBreak/>
        <w:t xml:space="preserve">Evidence of surpassing original goals and delivering additional benefits. </w:t>
      </w:r>
    </w:p>
    <w:p w14:paraId="4CE26BC1" w14:textId="77777777" w:rsidR="00D94A68" w:rsidRPr="004A2855" w:rsidRDefault="00D94A68" w:rsidP="00D94A68">
      <w:pPr>
        <w:rPr>
          <w:rFonts w:ascii="Arial Nova" w:hAnsi="Arial Nova"/>
        </w:rPr>
      </w:pPr>
    </w:p>
    <w:tbl>
      <w:tblPr>
        <w:tblStyle w:val="TableGrid"/>
        <w:tblW w:w="0" w:type="auto"/>
        <w:tblLook w:val="04A0" w:firstRow="1" w:lastRow="0" w:firstColumn="1" w:lastColumn="0" w:noHBand="0" w:noVBand="1"/>
      </w:tblPr>
      <w:tblGrid>
        <w:gridCol w:w="9350"/>
      </w:tblGrid>
      <w:tr w:rsidR="00D94A68" w:rsidRPr="00420C80" w14:paraId="5F893DC3" w14:textId="77777777">
        <w:trPr>
          <w:trHeight w:val="1234"/>
        </w:trPr>
        <w:tc>
          <w:tcPr>
            <w:tcW w:w="9350" w:type="dxa"/>
          </w:tcPr>
          <w:p w14:paraId="254CA40E" w14:textId="0824512C" w:rsidR="00D94A68" w:rsidRDefault="00D94A68">
            <w:pPr>
              <w:keepNext/>
              <w:rPr>
                <w:rFonts w:ascii="Arial Nova" w:hAnsi="Arial Nova"/>
                <w:i/>
              </w:rPr>
            </w:pPr>
            <w:r w:rsidRPr="00314DD4">
              <w:rPr>
                <w:rFonts w:ascii="Arial Nova" w:hAnsi="Arial Nova"/>
                <w:b/>
                <w:bCs/>
              </w:rPr>
              <w:t>1) Describe your organization’s environmental, social and governance activities and goals.</w:t>
            </w:r>
            <w:r w:rsidRPr="003033F2">
              <w:rPr>
                <w:rFonts w:ascii="Arial Nova" w:hAnsi="Arial Nova"/>
              </w:rPr>
              <w:br/>
            </w:r>
            <w:r w:rsidRPr="003033F2">
              <w:rPr>
                <w:rFonts w:ascii="Arial Nova" w:hAnsi="Arial Nova"/>
                <w:i/>
              </w:rPr>
              <w:t>What ESG initiatives are currently underway in your organization</w:t>
            </w:r>
            <w:r w:rsidR="00A35FA5">
              <w:rPr>
                <w:rFonts w:ascii="Arial Nova" w:hAnsi="Arial Nova"/>
                <w:i/>
              </w:rPr>
              <w:t>,</w:t>
            </w:r>
            <w:r w:rsidRPr="003033F2">
              <w:rPr>
                <w:rFonts w:ascii="Arial Nova" w:hAnsi="Arial Nova"/>
                <w:i/>
              </w:rPr>
              <w:t xml:space="preserve"> and what makes them an important part of your ESG strategy?</w:t>
            </w:r>
          </w:p>
          <w:p w14:paraId="083E77DE" w14:textId="50157965" w:rsidR="00D94A68" w:rsidRPr="007A755A" w:rsidRDefault="00D94A68">
            <w:pPr>
              <w:keepNext/>
              <w:rPr>
                <w:rFonts w:ascii="Arial Nova" w:hAnsi="Arial Nova"/>
                <w:iCs/>
              </w:rPr>
            </w:pPr>
            <w:r w:rsidRPr="007A755A">
              <w:rPr>
                <w:rFonts w:ascii="Arial Nova" w:hAnsi="Arial Nova"/>
                <w:iCs/>
                <w:sz w:val="18"/>
                <w:szCs w:val="18"/>
              </w:rPr>
              <w:t>(Max 3</w:t>
            </w:r>
            <w:r w:rsidR="00F46F23">
              <w:rPr>
                <w:rFonts w:ascii="Arial Nova" w:hAnsi="Arial Nova"/>
                <w:iCs/>
                <w:sz w:val="18"/>
                <w:szCs w:val="18"/>
              </w:rPr>
              <w:t>5</w:t>
            </w:r>
            <w:r w:rsidRPr="007A755A">
              <w:rPr>
                <w:rFonts w:ascii="Arial Nova" w:hAnsi="Arial Nova"/>
                <w:iCs/>
                <w:sz w:val="18"/>
                <w:szCs w:val="18"/>
              </w:rPr>
              <w:t>00 characters)</w:t>
            </w:r>
          </w:p>
        </w:tc>
      </w:tr>
      <w:tr w:rsidR="00D94A68" w:rsidRPr="00420C80" w14:paraId="133B0D7A" w14:textId="77777777">
        <w:trPr>
          <w:trHeight w:val="10497"/>
        </w:trPr>
        <w:tc>
          <w:tcPr>
            <w:tcW w:w="9350" w:type="dxa"/>
          </w:tcPr>
          <w:p w14:paraId="2F1351EF" w14:textId="77777777" w:rsidR="00D94A68" w:rsidRPr="00420C80" w:rsidRDefault="00D94A68">
            <w:pPr>
              <w:keepNext/>
              <w:rPr>
                <w:rFonts w:ascii="Arial Nova" w:hAnsi="Arial Nova"/>
              </w:rPr>
            </w:pPr>
          </w:p>
        </w:tc>
      </w:tr>
    </w:tbl>
    <w:p w14:paraId="5B80B804" w14:textId="77777777" w:rsidR="00D94A68" w:rsidRDefault="00D94A68" w:rsidP="00D94A68">
      <w:r>
        <w:br w:type="page"/>
      </w:r>
    </w:p>
    <w:tbl>
      <w:tblPr>
        <w:tblStyle w:val="TableGrid"/>
        <w:tblW w:w="0" w:type="auto"/>
        <w:tblLook w:val="04A0" w:firstRow="1" w:lastRow="0" w:firstColumn="1" w:lastColumn="0" w:noHBand="0" w:noVBand="1"/>
      </w:tblPr>
      <w:tblGrid>
        <w:gridCol w:w="9350"/>
      </w:tblGrid>
      <w:tr w:rsidR="00D94A68" w:rsidRPr="00420C80" w14:paraId="1964E659" w14:textId="77777777">
        <w:tc>
          <w:tcPr>
            <w:tcW w:w="9350" w:type="dxa"/>
          </w:tcPr>
          <w:p w14:paraId="74206238" w14:textId="215178A3" w:rsidR="00D94A68" w:rsidRPr="00420C80" w:rsidRDefault="00D94A68">
            <w:pPr>
              <w:keepNext/>
              <w:rPr>
                <w:rFonts w:ascii="Arial Nova" w:hAnsi="Arial Nova"/>
              </w:rPr>
            </w:pPr>
            <w:r>
              <w:rPr>
                <w:rFonts w:ascii="Arial Nova" w:hAnsi="Arial Nova"/>
                <w:b/>
                <w:bCs/>
              </w:rPr>
              <w:lastRenderedPageBreak/>
              <w:t>2</w:t>
            </w:r>
            <w:r w:rsidRPr="009E1198">
              <w:rPr>
                <w:rFonts w:ascii="Arial Nova" w:hAnsi="Arial Nova"/>
                <w:b/>
                <w:bCs/>
              </w:rPr>
              <w:t xml:space="preserve">) How has your organization used intelligent automation to drive ESG initiatives? </w:t>
            </w:r>
            <w:r w:rsidRPr="003033F2">
              <w:rPr>
                <w:rFonts w:ascii="Arial Nova" w:hAnsi="Arial Nova"/>
              </w:rPr>
              <w:br/>
            </w:r>
            <w:r w:rsidRPr="003033F2">
              <w:rPr>
                <w:rFonts w:ascii="Arial Nova" w:hAnsi="Arial Nova"/>
                <w:i/>
              </w:rPr>
              <w:t>Please provide specific examples that describe your activity, the results of your ESG initiatives and who has benefited.</w:t>
            </w:r>
            <w:r w:rsidRPr="001F3C42">
              <w:rPr>
                <w:rFonts w:ascii="Arial Nova" w:hAnsi="Arial Nova"/>
              </w:rPr>
              <w:br/>
            </w:r>
            <w:r w:rsidRPr="007A755A">
              <w:rPr>
                <w:rFonts w:ascii="Arial Nova" w:hAnsi="Arial Nova"/>
                <w:iCs/>
                <w:sz w:val="18"/>
                <w:szCs w:val="18"/>
              </w:rPr>
              <w:t>(Max 3</w:t>
            </w:r>
            <w:r w:rsidR="00F46F23">
              <w:rPr>
                <w:rFonts w:ascii="Arial Nova" w:hAnsi="Arial Nova"/>
                <w:iCs/>
                <w:sz w:val="18"/>
                <w:szCs w:val="18"/>
              </w:rPr>
              <w:t>5</w:t>
            </w:r>
            <w:r w:rsidRPr="007A755A">
              <w:rPr>
                <w:rFonts w:ascii="Arial Nova" w:hAnsi="Arial Nova"/>
                <w:iCs/>
                <w:sz w:val="18"/>
                <w:szCs w:val="18"/>
              </w:rPr>
              <w:t>00 characters)</w:t>
            </w:r>
          </w:p>
        </w:tc>
      </w:tr>
      <w:tr w:rsidR="00D94A68" w:rsidRPr="00420C80" w14:paraId="59AA2A1C" w14:textId="77777777">
        <w:trPr>
          <w:trHeight w:val="10858"/>
        </w:trPr>
        <w:tc>
          <w:tcPr>
            <w:tcW w:w="9350" w:type="dxa"/>
          </w:tcPr>
          <w:p w14:paraId="4EE59C4E" w14:textId="77777777" w:rsidR="00D94A68" w:rsidRPr="00420C80" w:rsidRDefault="00D94A68">
            <w:pPr>
              <w:keepNext/>
              <w:rPr>
                <w:rFonts w:ascii="Arial Nova" w:hAnsi="Arial Nova"/>
              </w:rPr>
            </w:pPr>
          </w:p>
        </w:tc>
      </w:tr>
    </w:tbl>
    <w:p w14:paraId="701E62D7" w14:textId="77777777" w:rsidR="00D94A68" w:rsidRDefault="00D94A68" w:rsidP="00D94A68">
      <w:r>
        <w:br w:type="page"/>
      </w:r>
    </w:p>
    <w:tbl>
      <w:tblPr>
        <w:tblStyle w:val="TableGrid"/>
        <w:tblW w:w="0" w:type="auto"/>
        <w:tblLook w:val="04A0" w:firstRow="1" w:lastRow="0" w:firstColumn="1" w:lastColumn="0" w:noHBand="0" w:noVBand="1"/>
      </w:tblPr>
      <w:tblGrid>
        <w:gridCol w:w="9350"/>
      </w:tblGrid>
      <w:tr w:rsidR="00D94A68" w:rsidRPr="00420C80" w14:paraId="40EC01D5" w14:textId="77777777">
        <w:tc>
          <w:tcPr>
            <w:tcW w:w="9350" w:type="dxa"/>
          </w:tcPr>
          <w:p w14:paraId="58C2B6CF" w14:textId="523DC119" w:rsidR="00D94A68" w:rsidRPr="00420C80" w:rsidRDefault="00D94A68">
            <w:pPr>
              <w:keepNext/>
              <w:rPr>
                <w:rFonts w:ascii="Arial Nova" w:hAnsi="Arial Nova"/>
              </w:rPr>
            </w:pPr>
            <w:r>
              <w:rPr>
                <w:rFonts w:ascii="Arial Nova" w:hAnsi="Arial Nova"/>
                <w:b/>
                <w:bCs/>
              </w:rPr>
              <w:lastRenderedPageBreak/>
              <w:t>3</w:t>
            </w:r>
            <w:r w:rsidRPr="00D5187D">
              <w:rPr>
                <w:rFonts w:ascii="Arial Nova" w:hAnsi="Arial Nova"/>
                <w:b/>
                <w:bCs/>
              </w:rPr>
              <w:t>) Which SS&amp;C Blue Prism intelligent automation products are involved in the ESG initiatives and how?</w:t>
            </w:r>
            <w:r w:rsidRPr="003033F2">
              <w:rPr>
                <w:rFonts w:ascii="Arial Nova" w:hAnsi="Arial Nova"/>
              </w:rPr>
              <w:br/>
            </w:r>
            <w:r w:rsidRPr="00805D33">
              <w:rPr>
                <w:rFonts w:ascii="Arial Nova" w:hAnsi="Arial Nova"/>
                <w:i/>
                <w:sz w:val="21"/>
                <w:szCs w:val="21"/>
              </w:rPr>
              <w:t>Please provide details of what products are involved and how they support ESG improvements.</w:t>
            </w:r>
            <w:r w:rsidRPr="007A755A">
              <w:rPr>
                <w:rFonts w:ascii="Arial Nova" w:hAnsi="Arial Nova"/>
                <w:iCs/>
                <w:sz w:val="18"/>
                <w:szCs w:val="18"/>
              </w:rPr>
              <w:t xml:space="preserve"> (Max 3</w:t>
            </w:r>
            <w:r w:rsidR="00F46F23">
              <w:rPr>
                <w:rFonts w:ascii="Arial Nova" w:hAnsi="Arial Nova"/>
                <w:iCs/>
                <w:sz w:val="18"/>
                <w:szCs w:val="18"/>
              </w:rPr>
              <w:t>5</w:t>
            </w:r>
            <w:r w:rsidRPr="007A755A">
              <w:rPr>
                <w:rFonts w:ascii="Arial Nova" w:hAnsi="Arial Nova"/>
                <w:iCs/>
                <w:sz w:val="18"/>
                <w:szCs w:val="18"/>
              </w:rPr>
              <w:t>00 characters)</w:t>
            </w:r>
          </w:p>
        </w:tc>
      </w:tr>
      <w:tr w:rsidR="00D94A68" w:rsidRPr="00420C80" w14:paraId="16FF14BB" w14:textId="77777777">
        <w:trPr>
          <w:trHeight w:val="10781"/>
        </w:trPr>
        <w:tc>
          <w:tcPr>
            <w:tcW w:w="9350" w:type="dxa"/>
          </w:tcPr>
          <w:p w14:paraId="390F3207" w14:textId="77777777" w:rsidR="00D94A68" w:rsidRPr="00420C80" w:rsidRDefault="00D94A68">
            <w:pPr>
              <w:keepNext/>
              <w:rPr>
                <w:rFonts w:ascii="Arial Nova" w:hAnsi="Arial Nova"/>
              </w:rPr>
            </w:pPr>
          </w:p>
        </w:tc>
      </w:tr>
    </w:tbl>
    <w:p w14:paraId="52CB09C6" w14:textId="77777777" w:rsidR="00D94A68" w:rsidRDefault="00D94A68" w:rsidP="00D94A68">
      <w:pPr>
        <w:rPr>
          <w:rFonts w:ascii="Arial Nova" w:hAnsi="Arial Nova"/>
        </w:rPr>
      </w:pPr>
    </w:p>
    <w:p w14:paraId="5242C17A" w14:textId="77777777" w:rsidR="00D94A68" w:rsidRDefault="00D94A68" w:rsidP="00D94A68">
      <w:pPr>
        <w:rPr>
          <w:rFonts w:ascii="Arial Nova" w:hAnsi="Arial Nova"/>
        </w:rPr>
      </w:pPr>
    </w:p>
    <w:tbl>
      <w:tblPr>
        <w:tblStyle w:val="TableGrid"/>
        <w:tblW w:w="0" w:type="auto"/>
        <w:tblLook w:val="04A0" w:firstRow="1" w:lastRow="0" w:firstColumn="1" w:lastColumn="0" w:noHBand="0" w:noVBand="1"/>
      </w:tblPr>
      <w:tblGrid>
        <w:gridCol w:w="9350"/>
      </w:tblGrid>
      <w:tr w:rsidR="00D94A68" w:rsidRPr="00420C80" w14:paraId="73D8E81B" w14:textId="77777777">
        <w:tc>
          <w:tcPr>
            <w:tcW w:w="9350" w:type="dxa"/>
          </w:tcPr>
          <w:p w14:paraId="66054946" w14:textId="13672661" w:rsidR="00D94A68" w:rsidRPr="00420C80" w:rsidRDefault="00D94A68">
            <w:pPr>
              <w:keepNext/>
              <w:rPr>
                <w:rFonts w:ascii="Arial Nova" w:hAnsi="Arial Nova"/>
              </w:rPr>
            </w:pPr>
            <w:r>
              <w:rPr>
                <w:rFonts w:ascii="Arial Nova" w:hAnsi="Arial Nova"/>
                <w:b/>
                <w:bCs/>
              </w:rPr>
              <w:lastRenderedPageBreak/>
              <w:t>4</w:t>
            </w:r>
            <w:r w:rsidRPr="00AD2F9B">
              <w:rPr>
                <w:rFonts w:ascii="Arial Nova" w:hAnsi="Arial Nova"/>
                <w:b/>
                <w:bCs/>
              </w:rPr>
              <w:t>) How have you met or exceeded your ESG goals using intelligent automation?</w:t>
            </w:r>
            <w:r w:rsidRPr="003033F2">
              <w:rPr>
                <w:rFonts w:ascii="Arial Nova" w:hAnsi="Arial Nova"/>
              </w:rPr>
              <w:t> </w:t>
            </w:r>
            <w:r w:rsidRPr="003033F2">
              <w:rPr>
                <w:rFonts w:ascii="Arial Nova" w:hAnsi="Arial Nova"/>
              </w:rPr>
              <w:br/>
            </w:r>
            <w:r w:rsidRPr="003033F2">
              <w:rPr>
                <w:rFonts w:ascii="Arial Nova" w:hAnsi="Arial Nova"/>
                <w:i/>
              </w:rPr>
              <w:t>Please share the impact o</w:t>
            </w:r>
            <w:r w:rsidR="00201A14">
              <w:rPr>
                <w:rFonts w:ascii="Arial Nova" w:hAnsi="Arial Nova"/>
                <w:i/>
              </w:rPr>
              <w:t>n</w:t>
            </w:r>
            <w:r w:rsidRPr="003033F2">
              <w:rPr>
                <w:rFonts w:ascii="Arial Nova" w:hAnsi="Arial Nova"/>
                <w:i/>
              </w:rPr>
              <w:t xml:space="preserve"> your business, customers or suppliers</w:t>
            </w:r>
            <w:r w:rsidR="0089106C">
              <w:rPr>
                <w:rFonts w:ascii="Arial Nova" w:hAnsi="Arial Nova"/>
                <w:i/>
              </w:rPr>
              <w:t xml:space="preserve">, </w:t>
            </w:r>
            <w:r w:rsidRPr="003033F2">
              <w:rPr>
                <w:rFonts w:ascii="Arial Nova" w:hAnsi="Arial Nova"/>
                <w:i/>
              </w:rPr>
              <w:t>either o</w:t>
            </w:r>
            <w:r w:rsidR="0089106C">
              <w:rPr>
                <w:rFonts w:ascii="Arial Nova" w:hAnsi="Arial Nova"/>
                <w:i/>
              </w:rPr>
              <w:t>n</w:t>
            </w:r>
            <w:r w:rsidRPr="003033F2">
              <w:rPr>
                <w:rFonts w:ascii="Arial Nova" w:hAnsi="Arial Nova"/>
                <w:i/>
              </w:rPr>
              <w:t xml:space="preserve"> your community or o</w:t>
            </w:r>
            <w:r w:rsidR="0089106C">
              <w:rPr>
                <w:rFonts w:ascii="Arial Nova" w:hAnsi="Arial Nova"/>
                <w:i/>
              </w:rPr>
              <w:t>n</w:t>
            </w:r>
            <w:r w:rsidRPr="003033F2">
              <w:rPr>
                <w:rFonts w:ascii="Arial Nova" w:hAnsi="Arial Nova"/>
                <w:i/>
              </w:rPr>
              <w:t xml:space="preserve"> your organization’s governance. Include success metrics for ESG improvements made.</w:t>
            </w:r>
            <w:r w:rsidRPr="007A755A">
              <w:rPr>
                <w:rFonts w:ascii="Arial Nova" w:hAnsi="Arial Nova"/>
                <w:iCs/>
                <w:sz w:val="18"/>
                <w:szCs w:val="18"/>
              </w:rPr>
              <w:t xml:space="preserve"> (Max 3</w:t>
            </w:r>
            <w:r w:rsidR="00F46F23">
              <w:rPr>
                <w:rFonts w:ascii="Arial Nova" w:hAnsi="Arial Nova"/>
                <w:iCs/>
                <w:sz w:val="18"/>
                <w:szCs w:val="18"/>
              </w:rPr>
              <w:t>5</w:t>
            </w:r>
            <w:r w:rsidRPr="007A755A">
              <w:rPr>
                <w:rFonts w:ascii="Arial Nova" w:hAnsi="Arial Nova"/>
                <w:iCs/>
                <w:sz w:val="18"/>
                <w:szCs w:val="18"/>
              </w:rPr>
              <w:t>00 characters)</w:t>
            </w:r>
          </w:p>
        </w:tc>
      </w:tr>
      <w:tr w:rsidR="00D94A68" w:rsidRPr="00420C80" w14:paraId="25A8CAC7" w14:textId="77777777">
        <w:trPr>
          <w:trHeight w:val="10781"/>
        </w:trPr>
        <w:tc>
          <w:tcPr>
            <w:tcW w:w="9350" w:type="dxa"/>
          </w:tcPr>
          <w:p w14:paraId="634D404E" w14:textId="77777777" w:rsidR="00D94A68" w:rsidRPr="00420C80" w:rsidRDefault="00D94A68">
            <w:pPr>
              <w:keepNext/>
              <w:rPr>
                <w:rFonts w:ascii="Arial Nova" w:hAnsi="Arial Nova"/>
              </w:rPr>
            </w:pPr>
          </w:p>
        </w:tc>
      </w:tr>
    </w:tbl>
    <w:p w14:paraId="5777F0FC" w14:textId="77777777" w:rsidR="00D94A68" w:rsidRDefault="00D94A68" w:rsidP="00D94A68">
      <w:pPr>
        <w:rPr>
          <w:rFonts w:ascii="Arial Nova" w:hAnsi="Arial Nova"/>
        </w:rPr>
      </w:pPr>
    </w:p>
    <w:p w14:paraId="2F64D255" w14:textId="77777777" w:rsidR="00D94A68" w:rsidRDefault="00D94A68" w:rsidP="00D94A68">
      <w:pPr>
        <w:rPr>
          <w:rFonts w:ascii="Arial Nova" w:hAnsi="Arial Nova"/>
        </w:rPr>
      </w:pPr>
    </w:p>
    <w:tbl>
      <w:tblPr>
        <w:tblStyle w:val="TableGrid"/>
        <w:tblW w:w="0" w:type="auto"/>
        <w:tblLook w:val="04A0" w:firstRow="1" w:lastRow="0" w:firstColumn="1" w:lastColumn="0" w:noHBand="0" w:noVBand="1"/>
      </w:tblPr>
      <w:tblGrid>
        <w:gridCol w:w="9350"/>
      </w:tblGrid>
      <w:tr w:rsidR="00D94A68" w:rsidRPr="00420C80" w14:paraId="49E043EB" w14:textId="77777777">
        <w:tc>
          <w:tcPr>
            <w:tcW w:w="9350" w:type="dxa"/>
          </w:tcPr>
          <w:p w14:paraId="49E5D81A" w14:textId="77777777" w:rsidR="00D94A68" w:rsidRDefault="00D94A68">
            <w:pPr>
              <w:keepNext/>
              <w:rPr>
                <w:rFonts w:ascii="Arial Nova" w:hAnsi="Arial Nova"/>
                <w:iCs/>
                <w:sz w:val="18"/>
                <w:szCs w:val="18"/>
              </w:rPr>
            </w:pPr>
            <w:r>
              <w:rPr>
                <w:rFonts w:ascii="Arial Nova" w:hAnsi="Arial Nova"/>
                <w:b/>
                <w:bCs/>
              </w:rPr>
              <w:lastRenderedPageBreak/>
              <w:t>5</w:t>
            </w:r>
            <w:r w:rsidRPr="007169CE">
              <w:rPr>
                <w:rFonts w:ascii="Arial Nova" w:hAnsi="Arial Nova"/>
                <w:b/>
                <w:bCs/>
              </w:rPr>
              <w:t>) Are you planning to extend your use of intelligent automation in support of ESG goals?</w:t>
            </w:r>
            <w:r w:rsidRPr="003033F2">
              <w:rPr>
                <w:rFonts w:ascii="Arial Nova" w:hAnsi="Arial Nova"/>
              </w:rPr>
              <w:t> </w:t>
            </w:r>
            <w:r w:rsidRPr="003033F2">
              <w:rPr>
                <w:rFonts w:ascii="Arial Nova" w:hAnsi="Arial Nova"/>
              </w:rPr>
              <w:br/>
            </w:r>
            <w:r w:rsidRPr="003033F2">
              <w:rPr>
                <w:rFonts w:ascii="Arial Nova" w:hAnsi="Arial Nova"/>
                <w:i/>
              </w:rPr>
              <w:t>Please describe how you plan to use intelligent automation to achieve greater ESG success for your organization, customers or suppliers.</w:t>
            </w:r>
            <w:r w:rsidRPr="007A755A">
              <w:rPr>
                <w:rFonts w:ascii="Arial Nova" w:hAnsi="Arial Nova"/>
                <w:iCs/>
                <w:sz w:val="18"/>
                <w:szCs w:val="18"/>
              </w:rPr>
              <w:t xml:space="preserve"> </w:t>
            </w:r>
          </w:p>
          <w:p w14:paraId="11A03364" w14:textId="3C6FFB1C" w:rsidR="00D94A68" w:rsidRPr="00420C80" w:rsidRDefault="00D94A68">
            <w:pPr>
              <w:keepNext/>
              <w:rPr>
                <w:rFonts w:ascii="Arial Nova" w:hAnsi="Arial Nova"/>
              </w:rPr>
            </w:pPr>
            <w:r w:rsidRPr="007A755A">
              <w:rPr>
                <w:rFonts w:ascii="Arial Nova" w:hAnsi="Arial Nova"/>
                <w:iCs/>
                <w:sz w:val="18"/>
                <w:szCs w:val="18"/>
              </w:rPr>
              <w:t>(Max 3</w:t>
            </w:r>
            <w:r w:rsidR="00F46F23">
              <w:rPr>
                <w:rFonts w:ascii="Arial Nova" w:hAnsi="Arial Nova"/>
                <w:iCs/>
                <w:sz w:val="18"/>
                <w:szCs w:val="18"/>
              </w:rPr>
              <w:t>5</w:t>
            </w:r>
            <w:r w:rsidRPr="007A755A">
              <w:rPr>
                <w:rFonts w:ascii="Arial Nova" w:hAnsi="Arial Nova"/>
                <w:iCs/>
                <w:sz w:val="18"/>
                <w:szCs w:val="18"/>
              </w:rPr>
              <w:t>00 characters)</w:t>
            </w:r>
          </w:p>
        </w:tc>
      </w:tr>
      <w:tr w:rsidR="00D94A68" w:rsidRPr="00420C80" w14:paraId="2B2A0D7C" w14:textId="77777777">
        <w:trPr>
          <w:trHeight w:val="10781"/>
        </w:trPr>
        <w:tc>
          <w:tcPr>
            <w:tcW w:w="9350" w:type="dxa"/>
          </w:tcPr>
          <w:p w14:paraId="3B9A57E0" w14:textId="77777777" w:rsidR="00D94A68" w:rsidRPr="00420C80" w:rsidRDefault="00D94A68">
            <w:pPr>
              <w:keepNext/>
              <w:rPr>
                <w:rFonts w:ascii="Arial Nova" w:hAnsi="Arial Nova"/>
              </w:rPr>
            </w:pPr>
          </w:p>
        </w:tc>
      </w:tr>
    </w:tbl>
    <w:p w14:paraId="266FD624" w14:textId="77777777" w:rsidR="00D94A68" w:rsidRPr="004A2855" w:rsidRDefault="00D94A68" w:rsidP="0090310F">
      <w:pPr>
        <w:rPr>
          <w:rFonts w:ascii="Arial Nova" w:hAnsi="Arial Nova"/>
        </w:rPr>
      </w:pPr>
    </w:p>
    <w:p w14:paraId="0FFAD9B6" w14:textId="77777777" w:rsidR="00B418E5" w:rsidRPr="00111DCA" w:rsidRDefault="00B418E5" w:rsidP="00B418E5">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lastRenderedPageBreak/>
        <w:t>LEADER OF THE YEAR</w:t>
      </w:r>
    </w:p>
    <w:p w14:paraId="257EDFFA" w14:textId="77777777" w:rsidR="00B418E5" w:rsidRPr="00D2015B" w:rsidRDefault="00B418E5" w:rsidP="00B418E5">
      <w:pPr>
        <w:keepNext/>
        <w:jc w:val="center"/>
        <w:rPr>
          <w:rFonts w:ascii="Arial Nova" w:hAnsi="Arial Nova"/>
          <w:bCs/>
          <w:i/>
          <w:iCs/>
        </w:rPr>
      </w:pPr>
      <w:r w:rsidRPr="00D2015B">
        <w:rPr>
          <w:rFonts w:ascii="Arial Nova" w:hAnsi="Arial Nova"/>
          <w:bCs/>
          <w:i/>
          <w:iCs/>
        </w:rPr>
        <w:br/>
      </w:r>
    </w:p>
    <w:p w14:paraId="0F6350E4" w14:textId="77777777" w:rsidR="00B418E5" w:rsidRPr="008701E9" w:rsidRDefault="00B418E5" w:rsidP="00B418E5">
      <w:pPr>
        <w:keepNext/>
        <w:rPr>
          <w:rFonts w:ascii="Arial Nova" w:hAnsi="Arial Nova"/>
          <w:b/>
          <w:bCs/>
          <w:color w:val="215E99" w:themeColor="text2" w:themeTint="BF"/>
        </w:rPr>
      </w:pPr>
      <w:r w:rsidRPr="008701E9">
        <w:rPr>
          <w:rFonts w:ascii="Arial Nova" w:hAnsi="Arial Nova"/>
          <w:b/>
          <w:bCs/>
          <w:color w:val="215E99" w:themeColor="text2" w:themeTint="BF"/>
        </w:rPr>
        <w:t>How to use this template:</w:t>
      </w:r>
    </w:p>
    <w:p w14:paraId="7022F0D9" w14:textId="23737E03" w:rsidR="00B418E5" w:rsidRDefault="00B418E5" w:rsidP="00B418E5">
      <w:pPr>
        <w:keepNext/>
        <w:rPr>
          <w:rFonts w:ascii="Arial Nova" w:hAnsi="Arial Nova"/>
        </w:rPr>
      </w:pPr>
      <w:r>
        <w:rPr>
          <w:rFonts w:ascii="Arial Nova" w:hAnsi="Arial Nova"/>
        </w:rPr>
        <w:t>This template is to help you prepare the contents of your entry for the 202</w:t>
      </w:r>
      <w:r w:rsidR="00373744">
        <w:rPr>
          <w:rFonts w:ascii="Arial Nova" w:hAnsi="Arial Nova"/>
        </w:rPr>
        <w:t>5</w:t>
      </w:r>
      <w:r>
        <w:rPr>
          <w:rFonts w:ascii="Arial Nova" w:hAnsi="Arial Nova"/>
        </w:rPr>
        <w:t xml:space="preserve"> Customer Excellence Awards. To confirm your participation, you will need to complete the entry submission form </w:t>
      </w:r>
      <w:hyperlink r:id="rId20" w:history="1">
        <w:r w:rsidRPr="002013A4">
          <w:rPr>
            <w:rStyle w:val="Hyperlink"/>
            <w:rFonts w:ascii="Arial Nova" w:hAnsi="Arial Nova"/>
          </w:rPr>
          <w:t>here</w:t>
        </w:r>
      </w:hyperlink>
      <w:r>
        <w:rPr>
          <w:rFonts w:ascii="Arial Nova" w:hAnsi="Arial Nova"/>
        </w:rPr>
        <w:t xml:space="preserve"> and submit </w:t>
      </w:r>
      <w:r w:rsidR="0062590D"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373744">
        <w:rPr>
          <w:rFonts w:ascii="Arial Nova" w:hAnsi="Arial Nova"/>
          <w:b/>
          <w:bCs/>
        </w:rPr>
        <w:t>5</w:t>
      </w:r>
      <w:r>
        <w:rPr>
          <w:rFonts w:ascii="Arial Nova" w:hAnsi="Arial Nova"/>
        </w:rPr>
        <w:t xml:space="preserve">. </w:t>
      </w:r>
    </w:p>
    <w:p w14:paraId="077EB39D" w14:textId="77777777" w:rsidR="00B418E5" w:rsidRDefault="00B418E5" w:rsidP="00B418E5">
      <w:pPr>
        <w:keepNext/>
        <w:rPr>
          <w:rFonts w:ascii="Arial Nova" w:hAnsi="Arial Nova"/>
        </w:rPr>
      </w:pPr>
    </w:p>
    <w:p w14:paraId="22BD4E67" w14:textId="4F10D060" w:rsidR="00B418E5" w:rsidRDefault="00B418E5" w:rsidP="00B418E5">
      <w:pPr>
        <w:keepNext/>
        <w:rPr>
          <w:rFonts w:ascii="Arial Nova" w:hAnsi="Arial Nova"/>
        </w:rPr>
      </w:pPr>
      <w:r>
        <w:rPr>
          <w:rFonts w:ascii="Arial Nova" w:hAnsi="Arial Nova"/>
        </w:rPr>
        <w:t>Remember that if elements of your entry are sensitive, please mark them as confidential</w:t>
      </w:r>
      <w:r w:rsidR="0062590D" w:rsidRPr="00DF2F2E">
        <w:rPr>
          <w:rFonts w:ascii="Arial Nova" w:hAnsi="Arial Nova"/>
        </w:rPr>
        <w:t>. R</w:t>
      </w:r>
      <w:r>
        <w:rPr>
          <w:rFonts w:ascii="Arial Nova" w:hAnsi="Arial Nova"/>
        </w:rPr>
        <w:t>efer to the Submission Guide for additional support, tips and tricks.</w:t>
      </w:r>
    </w:p>
    <w:p w14:paraId="53757A04" w14:textId="77777777" w:rsidR="00B418E5" w:rsidRDefault="00B418E5" w:rsidP="00B418E5">
      <w:pPr>
        <w:keepNext/>
        <w:rPr>
          <w:rFonts w:ascii="Arial Nova" w:hAnsi="Arial Nova"/>
        </w:rPr>
      </w:pPr>
    </w:p>
    <w:p w14:paraId="5CD6D8EC" w14:textId="77777777" w:rsidR="00B418E5" w:rsidRPr="008701E9" w:rsidRDefault="00B418E5" w:rsidP="00B418E5">
      <w:pPr>
        <w:keepNext/>
        <w:rPr>
          <w:rFonts w:ascii="Arial Nova" w:hAnsi="Arial Nova"/>
          <w:b/>
          <w:bCs/>
          <w:color w:val="215E99" w:themeColor="text2" w:themeTint="BF"/>
        </w:rPr>
      </w:pPr>
      <w:r w:rsidRPr="008701E9">
        <w:rPr>
          <w:rFonts w:ascii="Arial Nova" w:hAnsi="Arial Nova"/>
          <w:b/>
          <w:bCs/>
          <w:color w:val="215E99" w:themeColor="text2" w:themeTint="BF"/>
        </w:rPr>
        <w:t>Other information required upon submission:</w:t>
      </w:r>
    </w:p>
    <w:p w14:paraId="394CBE09" w14:textId="77777777" w:rsidR="00B418E5" w:rsidRDefault="00B418E5" w:rsidP="00B418E5">
      <w:pPr>
        <w:keepNext/>
        <w:rPr>
          <w:rFonts w:ascii="Arial Nova" w:hAnsi="Arial Nova"/>
        </w:rPr>
      </w:pPr>
      <w:r>
        <w:rPr>
          <w:rFonts w:ascii="Arial Nova" w:hAnsi="Arial Nova"/>
        </w:rPr>
        <w:t>Please make sure you have the following information available upon submitting your entry in the submission form.</w:t>
      </w:r>
    </w:p>
    <w:p w14:paraId="5023331D" w14:textId="77777777" w:rsidR="00B418E5" w:rsidRDefault="00B418E5" w:rsidP="00B418E5">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716CC330" w14:textId="77777777" w:rsidR="00B418E5" w:rsidRDefault="00B418E5" w:rsidP="00B418E5">
      <w:pPr>
        <w:pStyle w:val="ListParagraph"/>
        <w:keepNext/>
        <w:numPr>
          <w:ilvl w:val="0"/>
          <w:numId w:val="2"/>
        </w:numPr>
        <w:rPr>
          <w:rFonts w:ascii="Arial Nova" w:hAnsi="Arial Nova"/>
        </w:rPr>
      </w:pPr>
      <w:r>
        <w:rPr>
          <w:rFonts w:ascii="Arial Nova" w:hAnsi="Arial Nova"/>
        </w:rPr>
        <w:t xml:space="preserve">Your company logo </w:t>
      </w:r>
    </w:p>
    <w:p w14:paraId="7488F89A" w14:textId="3E6DFC83" w:rsidR="00B418E5" w:rsidRDefault="00B418E5" w:rsidP="00B418E5">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62590D"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45B62900" w14:textId="5316D0C2" w:rsidR="00B418E5" w:rsidRDefault="00B418E5" w:rsidP="00B418E5">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784FC4FB" w14:textId="77777777" w:rsidR="00B418E5" w:rsidRDefault="00B418E5" w:rsidP="00B418E5">
      <w:pPr>
        <w:pStyle w:val="ListParagraph"/>
        <w:keepNext/>
        <w:numPr>
          <w:ilvl w:val="0"/>
          <w:numId w:val="2"/>
        </w:numPr>
        <w:rPr>
          <w:rFonts w:ascii="Arial Nova" w:hAnsi="Arial Nova"/>
        </w:rPr>
      </w:pPr>
      <w:r>
        <w:rPr>
          <w:rFonts w:ascii="Arial Nova" w:hAnsi="Arial Nova"/>
        </w:rPr>
        <w:t>For individual awards</w:t>
      </w:r>
    </w:p>
    <w:p w14:paraId="2744C52D" w14:textId="77777777" w:rsidR="00B418E5" w:rsidRDefault="00B418E5" w:rsidP="00B418E5">
      <w:pPr>
        <w:pStyle w:val="ListParagraph"/>
        <w:keepNext/>
        <w:numPr>
          <w:ilvl w:val="1"/>
          <w:numId w:val="2"/>
        </w:numPr>
        <w:rPr>
          <w:rFonts w:ascii="Arial Nova" w:hAnsi="Arial Nova"/>
        </w:rPr>
      </w:pPr>
      <w:r>
        <w:rPr>
          <w:rFonts w:ascii="Arial Nova" w:hAnsi="Arial Nova"/>
        </w:rPr>
        <w:t>Headshot of the nominee</w:t>
      </w:r>
    </w:p>
    <w:p w14:paraId="144D09B8" w14:textId="77777777" w:rsidR="00B418E5" w:rsidRDefault="00B418E5" w:rsidP="00B418E5">
      <w:pPr>
        <w:pStyle w:val="ListParagraph"/>
        <w:keepNext/>
        <w:numPr>
          <w:ilvl w:val="1"/>
          <w:numId w:val="2"/>
        </w:numPr>
        <w:rPr>
          <w:rFonts w:ascii="Arial Nova" w:hAnsi="Arial Nova"/>
        </w:rPr>
      </w:pPr>
      <w:r>
        <w:rPr>
          <w:rFonts w:ascii="Arial Nova" w:hAnsi="Arial Nova"/>
        </w:rPr>
        <w:t>Job title of the nominee</w:t>
      </w:r>
    </w:p>
    <w:p w14:paraId="6A7A9E6D" w14:textId="77777777" w:rsidR="00B418E5" w:rsidRPr="00265F1E" w:rsidRDefault="00B418E5" w:rsidP="00B418E5">
      <w:pPr>
        <w:pStyle w:val="ListParagraph"/>
        <w:keepNext/>
        <w:numPr>
          <w:ilvl w:val="1"/>
          <w:numId w:val="2"/>
        </w:numPr>
        <w:rPr>
          <w:rFonts w:ascii="Arial Nova" w:hAnsi="Arial Nova"/>
        </w:rPr>
      </w:pPr>
      <w:r>
        <w:rPr>
          <w:rFonts w:ascii="Arial Nova" w:hAnsi="Arial Nova"/>
        </w:rPr>
        <w:t>LinkedIn profile URL of the nominee</w:t>
      </w:r>
    </w:p>
    <w:p w14:paraId="7D1C997B" w14:textId="77777777" w:rsidR="00B418E5" w:rsidRDefault="00B418E5" w:rsidP="00B418E5">
      <w:pPr>
        <w:keepNext/>
        <w:rPr>
          <w:rFonts w:ascii="Arial Nova" w:hAnsi="Arial Nova"/>
        </w:rPr>
      </w:pPr>
    </w:p>
    <w:p w14:paraId="4D38F460" w14:textId="77777777" w:rsidR="00B418E5" w:rsidRPr="008701E9" w:rsidRDefault="00B418E5" w:rsidP="00B418E5">
      <w:pPr>
        <w:keepNext/>
        <w:rPr>
          <w:rFonts w:ascii="Arial Nova" w:hAnsi="Arial Nova"/>
          <w:b/>
          <w:bCs/>
          <w:color w:val="215E99" w:themeColor="text2" w:themeTint="BF"/>
        </w:rPr>
      </w:pPr>
      <w:r w:rsidRPr="008701E9">
        <w:rPr>
          <w:rFonts w:ascii="Arial Nova" w:hAnsi="Arial Nova"/>
          <w:b/>
          <w:bCs/>
          <w:color w:val="215E99" w:themeColor="text2" w:themeTint="BF"/>
        </w:rPr>
        <w:t>About this category:</w:t>
      </w:r>
    </w:p>
    <w:p w14:paraId="1D03E7E9" w14:textId="68C7BB1C" w:rsidR="00B418E5" w:rsidRPr="00D00651" w:rsidRDefault="00B418E5" w:rsidP="00B418E5">
      <w:pPr>
        <w:keepNext/>
        <w:rPr>
          <w:rFonts w:ascii="Arial Nova" w:hAnsi="Arial Nova"/>
        </w:rPr>
      </w:pPr>
      <w:commentRangeStart w:id="6"/>
      <w:r w:rsidRPr="00D00651">
        <w:rPr>
          <w:rFonts w:ascii="Arial Nova" w:hAnsi="Arial Nova"/>
        </w:rPr>
        <w:t xml:space="preserve">This award </w:t>
      </w:r>
      <w:r w:rsidR="004F5921" w:rsidRPr="00DF2F2E">
        <w:rPr>
          <w:rFonts w:ascii="Arial Nova" w:hAnsi="Arial Nova"/>
        </w:rPr>
        <w:t xml:space="preserve">celebrates the </w:t>
      </w:r>
      <w:r w:rsidRPr="00D00651">
        <w:rPr>
          <w:rFonts w:ascii="Arial Nova" w:hAnsi="Arial Nova"/>
        </w:rPr>
        <w:t xml:space="preserve">visionaries of our industry — those who </w:t>
      </w:r>
      <w:r w:rsidR="0019693A" w:rsidRPr="00DF2F2E">
        <w:rPr>
          <w:rFonts w:ascii="Arial Nova" w:hAnsi="Arial Nova"/>
        </w:rPr>
        <w:t>don’t just champion</w:t>
      </w:r>
      <w:r w:rsidRPr="00D00651">
        <w:rPr>
          <w:rFonts w:ascii="Arial Nova" w:hAnsi="Arial Nova"/>
        </w:rPr>
        <w:t xml:space="preserve"> automation but </w:t>
      </w:r>
      <w:r w:rsidR="0019693A" w:rsidRPr="00DF2F2E">
        <w:rPr>
          <w:rFonts w:ascii="Arial Nova" w:hAnsi="Arial Nova"/>
        </w:rPr>
        <w:t>actively shape its future</w:t>
      </w:r>
      <w:r w:rsidR="00374386" w:rsidRPr="00DF2F2E">
        <w:rPr>
          <w:rFonts w:ascii="Arial Nova" w:hAnsi="Arial Nova"/>
        </w:rPr>
        <w:t xml:space="preserve"> by setting new standards, driving innovation or </w:t>
      </w:r>
      <w:r w:rsidR="00417778" w:rsidRPr="00DF2F2E">
        <w:rPr>
          <w:rFonts w:ascii="Arial Nova" w:hAnsi="Arial Nova"/>
        </w:rPr>
        <w:t>reimagining</w:t>
      </w:r>
      <w:r w:rsidR="00374386" w:rsidRPr="00DF2F2E">
        <w:rPr>
          <w:rFonts w:ascii="Arial Nova" w:hAnsi="Arial Nova"/>
        </w:rPr>
        <w:t xml:space="preserve"> what’s possible</w:t>
      </w:r>
      <w:r w:rsidRPr="00DF2F2E">
        <w:rPr>
          <w:rFonts w:ascii="Arial Nova" w:hAnsi="Arial Nova"/>
        </w:rPr>
        <w:t>.</w:t>
      </w:r>
      <w:r w:rsidRPr="00D00651">
        <w:rPr>
          <w:rFonts w:ascii="Arial Nova" w:hAnsi="Arial Nova"/>
        </w:rPr>
        <w:t> This award is open to self or peer-nomination.</w:t>
      </w:r>
      <w:commentRangeEnd w:id="6"/>
      <w:r w:rsidR="00E15DED">
        <w:rPr>
          <w:rStyle w:val="CommentReference"/>
        </w:rPr>
        <w:commentReference w:id="6"/>
      </w:r>
    </w:p>
    <w:p w14:paraId="39E491BD" w14:textId="77777777" w:rsidR="00B418E5" w:rsidRPr="00D00651" w:rsidRDefault="00B418E5" w:rsidP="00B418E5">
      <w:pPr>
        <w:keepNext/>
        <w:rPr>
          <w:rFonts w:ascii="Arial Nova" w:hAnsi="Arial Nova"/>
        </w:rPr>
      </w:pPr>
    </w:p>
    <w:p w14:paraId="10B7CD10" w14:textId="661F7425" w:rsidR="00B418E5" w:rsidRPr="00D00651" w:rsidRDefault="00B418E5" w:rsidP="00B418E5">
      <w:pPr>
        <w:keepNext/>
        <w:rPr>
          <w:rFonts w:ascii="Arial Nova" w:hAnsi="Arial Nova"/>
          <w:sz w:val="20"/>
          <w:szCs w:val="20"/>
        </w:rPr>
      </w:pPr>
      <w:r w:rsidRPr="00D00651">
        <w:rPr>
          <w:rFonts w:ascii="Arial Nova" w:hAnsi="Arial Nova"/>
          <w:sz w:val="20"/>
          <w:szCs w:val="20"/>
        </w:rPr>
        <w:t>Include</w:t>
      </w:r>
      <w:r w:rsidR="00417778" w:rsidRPr="00DF2F2E">
        <w:rPr>
          <w:rFonts w:ascii="Arial Nova" w:hAnsi="Arial Nova"/>
          <w:sz w:val="20"/>
          <w:szCs w:val="20"/>
        </w:rPr>
        <w:t xml:space="preserve"> evidence</w:t>
      </w:r>
      <w:r w:rsidRPr="00D00651">
        <w:rPr>
          <w:rFonts w:ascii="Arial Nova" w:hAnsi="Arial Nova"/>
          <w:sz w:val="20"/>
          <w:szCs w:val="20"/>
        </w:rPr>
        <w:t>:</w:t>
      </w:r>
    </w:p>
    <w:p w14:paraId="7642AAA3" w14:textId="3A628BAC" w:rsidR="00B418E5" w:rsidRPr="00D00651" w:rsidRDefault="00417778" w:rsidP="00B418E5">
      <w:pPr>
        <w:keepNext/>
        <w:numPr>
          <w:ilvl w:val="0"/>
          <w:numId w:val="6"/>
        </w:numPr>
        <w:spacing w:after="0" w:line="276" w:lineRule="auto"/>
        <w:rPr>
          <w:rFonts w:ascii="Arial Nova" w:hAnsi="Arial Nova"/>
          <w:sz w:val="20"/>
          <w:szCs w:val="20"/>
        </w:rPr>
      </w:pPr>
      <w:r w:rsidRPr="00DF2F2E">
        <w:rPr>
          <w:rFonts w:ascii="Arial Nova" w:hAnsi="Arial Nova"/>
          <w:sz w:val="20"/>
          <w:szCs w:val="20"/>
        </w:rPr>
        <w:t>T</w:t>
      </w:r>
      <w:r w:rsidR="00B418E5" w:rsidRPr="00D00651">
        <w:rPr>
          <w:rFonts w:ascii="Arial Nova" w:hAnsi="Arial Nova"/>
          <w:sz w:val="20"/>
          <w:szCs w:val="20"/>
        </w:rPr>
        <w:t xml:space="preserve">hat the individual is advocating for automation in their industry. </w:t>
      </w:r>
    </w:p>
    <w:p w14:paraId="76992885" w14:textId="77777777" w:rsidR="00B418E5" w:rsidRPr="00D00651" w:rsidRDefault="00B418E5" w:rsidP="00B418E5">
      <w:pPr>
        <w:keepNext/>
        <w:numPr>
          <w:ilvl w:val="0"/>
          <w:numId w:val="6"/>
        </w:numPr>
        <w:spacing w:after="0" w:line="276" w:lineRule="auto"/>
        <w:rPr>
          <w:rFonts w:ascii="Arial Nova" w:hAnsi="Arial Nova"/>
          <w:sz w:val="20"/>
          <w:szCs w:val="20"/>
        </w:rPr>
      </w:pPr>
      <w:r w:rsidRPr="00D00651">
        <w:rPr>
          <w:rFonts w:ascii="Arial Nova" w:hAnsi="Arial Nova"/>
          <w:sz w:val="20"/>
          <w:szCs w:val="20"/>
        </w:rPr>
        <w:lastRenderedPageBreak/>
        <w:t>Examples of how these activities and endeavors have contributed to the wider automation community. (For example, have they aided other organizations? Have they established an operating model or automation framework that’s been adopted elsewhere?).</w:t>
      </w:r>
    </w:p>
    <w:p w14:paraId="6CB47983" w14:textId="77777777" w:rsidR="00B418E5" w:rsidRPr="00D00651" w:rsidRDefault="00B418E5" w:rsidP="00B418E5">
      <w:pPr>
        <w:keepNext/>
        <w:rPr>
          <w:rFonts w:ascii="Arial Nova" w:hAnsi="Arial Nova"/>
          <w:sz w:val="20"/>
          <w:szCs w:val="20"/>
        </w:rPr>
      </w:pPr>
    </w:p>
    <w:p w14:paraId="62A698E3" w14:textId="77777777" w:rsidR="00B418E5" w:rsidRPr="00630120" w:rsidRDefault="00B418E5" w:rsidP="00B418E5">
      <w:pPr>
        <w:keepNext/>
        <w:rPr>
          <w:rFonts w:ascii="Arial Nova" w:hAnsi="Arial Nova"/>
          <w:i/>
          <w:iCs/>
        </w:rPr>
      </w:pPr>
      <w:r w:rsidRPr="00D00651">
        <w:rPr>
          <w:rFonts w:ascii="Arial Nova" w:hAnsi="Arial Nova"/>
          <w:i/>
          <w:iCs/>
          <w:sz w:val="20"/>
          <w:szCs w:val="20"/>
        </w:rPr>
        <w:t>We recommend a single nomination per individual, inclusive of peer references and examples.</w:t>
      </w:r>
    </w:p>
    <w:p w14:paraId="2C4437E0" w14:textId="77777777" w:rsidR="00B418E5" w:rsidRPr="004A2855" w:rsidRDefault="00B418E5" w:rsidP="00B418E5">
      <w:pPr>
        <w:keepNext/>
        <w:rPr>
          <w:rFonts w:ascii="Arial Nova" w:hAnsi="Arial Nova"/>
        </w:rPr>
      </w:pPr>
    </w:p>
    <w:p w14:paraId="50204612" w14:textId="77777777" w:rsidR="00B418E5" w:rsidRPr="004A2855" w:rsidRDefault="00B418E5" w:rsidP="00B418E5">
      <w:pPr>
        <w:rPr>
          <w:rFonts w:ascii="Arial Nova" w:hAnsi="Arial Nova"/>
        </w:rPr>
      </w:pPr>
    </w:p>
    <w:tbl>
      <w:tblPr>
        <w:tblStyle w:val="TableGrid"/>
        <w:tblW w:w="0" w:type="auto"/>
        <w:tblLook w:val="04A0" w:firstRow="1" w:lastRow="0" w:firstColumn="1" w:lastColumn="0" w:noHBand="0" w:noVBand="1"/>
      </w:tblPr>
      <w:tblGrid>
        <w:gridCol w:w="9350"/>
      </w:tblGrid>
      <w:tr w:rsidR="00B418E5" w:rsidRPr="00420C80" w14:paraId="031CCBB1" w14:textId="77777777">
        <w:trPr>
          <w:trHeight w:val="1000"/>
        </w:trPr>
        <w:tc>
          <w:tcPr>
            <w:tcW w:w="9350" w:type="dxa"/>
          </w:tcPr>
          <w:p w14:paraId="012CF523" w14:textId="77777777" w:rsidR="00B418E5" w:rsidRPr="00DF2F2E" w:rsidRDefault="00B418E5">
            <w:pPr>
              <w:keepNext/>
              <w:rPr>
                <w:rFonts w:ascii="Arial Nova" w:hAnsi="Arial Nova"/>
                <w:b/>
                <w:lang w:val="en-US"/>
              </w:rPr>
            </w:pPr>
            <w:r w:rsidRPr="00DF2F2E">
              <w:rPr>
                <w:rFonts w:ascii="Arial Nova" w:hAnsi="Arial Nova"/>
                <w:b/>
                <w:lang w:val="en-US"/>
              </w:rPr>
              <w:lastRenderedPageBreak/>
              <w:t>1) Tell us more about this individual. What is their career background and what are they currently doing professionally?</w:t>
            </w:r>
          </w:p>
          <w:p w14:paraId="34C4F5F7" w14:textId="5C1C80F4" w:rsidR="00B418E5" w:rsidRPr="00DF2F2E" w:rsidRDefault="00B418E5">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75281735" w14:textId="77777777">
        <w:trPr>
          <w:trHeight w:val="11320"/>
        </w:trPr>
        <w:tc>
          <w:tcPr>
            <w:tcW w:w="9350" w:type="dxa"/>
          </w:tcPr>
          <w:p w14:paraId="02BF04CE" w14:textId="77777777" w:rsidR="00B418E5" w:rsidRPr="00DF2F2E" w:rsidRDefault="00B418E5">
            <w:pPr>
              <w:keepNext/>
              <w:rPr>
                <w:rFonts w:ascii="Arial Nova" w:hAnsi="Arial Nova"/>
                <w:lang w:val="en-US"/>
              </w:rPr>
            </w:pPr>
          </w:p>
        </w:tc>
      </w:tr>
    </w:tbl>
    <w:p w14:paraId="1E0F4692" w14:textId="77777777" w:rsidR="00B418E5" w:rsidRDefault="00B418E5" w:rsidP="00B418E5">
      <w:r>
        <w:br w:type="page"/>
      </w:r>
    </w:p>
    <w:tbl>
      <w:tblPr>
        <w:tblStyle w:val="TableGrid"/>
        <w:tblW w:w="0" w:type="auto"/>
        <w:tblLook w:val="04A0" w:firstRow="1" w:lastRow="0" w:firstColumn="1" w:lastColumn="0" w:noHBand="0" w:noVBand="1"/>
      </w:tblPr>
      <w:tblGrid>
        <w:gridCol w:w="9350"/>
      </w:tblGrid>
      <w:tr w:rsidR="00B418E5" w:rsidRPr="00420C80" w14:paraId="46452FF0" w14:textId="77777777">
        <w:tc>
          <w:tcPr>
            <w:tcW w:w="9350" w:type="dxa"/>
          </w:tcPr>
          <w:p w14:paraId="4B13226F" w14:textId="344C4F99" w:rsidR="00B418E5" w:rsidRPr="00DF2F2E" w:rsidRDefault="00B418E5">
            <w:pPr>
              <w:keepNext/>
              <w:rPr>
                <w:rFonts w:ascii="Arial Nova" w:hAnsi="Arial Nova"/>
                <w:i/>
                <w:lang w:val="en-US"/>
              </w:rPr>
            </w:pPr>
            <w:r w:rsidRPr="00DF2F2E">
              <w:rPr>
                <w:rFonts w:ascii="Arial Nova" w:hAnsi="Arial Nova"/>
                <w:b/>
                <w:lang w:val="en-US"/>
              </w:rPr>
              <w:lastRenderedPageBreak/>
              <w:t>2) What makes this person a visionary within the intelligent automation community? Describe the ways in which they advocate for automation within their industry or the wider automation community.</w:t>
            </w:r>
            <w:r w:rsidRPr="00DF2F2E">
              <w:rPr>
                <w:rFonts w:ascii="Arial Nova" w:hAnsi="Arial Nova"/>
                <w:lang w:val="en-US"/>
              </w:rPr>
              <w:br/>
            </w:r>
            <w:r w:rsidRPr="00DF2F2E">
              <w:rPr>
                <w:rFonts w:ascii="Arial Nova" w:hAnsi="Arial Nova"/>
                <w:i/>
                <w:lang w:val="en-US"/>
              </w:rPr>
              <w:t xml:space="preserve">For example, this person might have written thought leadership materials, </w:t>
            </w:r>
            <w:r w:rsidR="00EA64B4">
              <w:rPr>
                <w:rFonts w:ascii="Arial Nova" w:hAnsi="Arial Nova"/>
                <w:i/>
                <w:lang w:val="en-US"/>
              </w:rPr>
              <w:t>maintained</w:t>
            </w:r>
            <w:r w:rsidRPr="00DF2F2E">
              <w:rPr>
                <w:rFonts w:ascii="Arial Nova" w:hAnsi="Arial Nova"/>
                <w:i/>
                <w:lang w:val="en-US"/>
              </w:rPr>
              <w:t xml:space="preserve"> a constant LinkedIn presence promoting the technology and the industry, established local user groups, etc.</w:t>
            </w:r>
          </w:p>
          <w:p w14:paraId="381CDC88" w14:textId="2E5EC5FA" w:rsidR="00B418E5" w:rsidRPr="00DF2F2E" w:rsidRDefault="00B418E5">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0B02DBA9" w14:textId="77777777">
        <w:trPr>
          <w:trHeight w:val="10498"/>
        </w:trPr>
        <w:tc>
          <w:tcPr>
            <w:tcW w:w="9350" w:type="dxa"/>
          </w:tcPr>
          <w:p w14:paraId="674CDE8E" w14:textId="77777777" w:rsidR="00B418E5" w:rsidRPr="00DF2F2E" w:rsidRDefault="00B418E5">
            <w:pPr>
              <w:keepNext/>
              <w:rPr>
                <w:rFonts w:ascii="Arial Nova" w:hAnsi="Arial Nova"/>
                <w:lang w:val="en-US"/>
              </w:rPr>
            </w:pPr>
          </w:p>
        </w:tc>
      </w:tr>
      <w:tr w:rsidR="00B418E5" w:rsidRPr="00420C80" w14:paraId="15991F51" w14:textId="77777777">
        <w:tc>
          <w:tcPr>
            <w:tcW w:w="9350" w:type="dxa"/>
          </w:tcPr>
          <w:p w14:paraId="07B18F5B" w14:textId="77777777" w:rsidR="00B418E5" w:rsidRPr="00DF2F2E" w:rsidRDefault="00B418E5">
            <w:pPr>
              <w:keepNext/>
              <w:rPr>
                <w:rFonts w:ascii="Arial Nova" w:hAnsi="Arial Nova"/>
                <w:b/>
                <w:lang w:val="en-US"/>
              </w:rPr>
            </w:pPr>
            <w:r w:rsidRPr="00DF2F2E">
              <w:rPr>
                <w:rFonts w:ascii="Arial Nova" w:hAnsi="Arial Nova"/>
                <w:b/>
                <w:lang w:val="en-US"/>
              </w:rPr>
              <w:lastRenderedPageBreak/>
              <w:t xml:space="preserve">3) How have these activities and endeavors contributed to the wider intelligent automation community? </w:t>
            </w:r>
          </w:p>
          <w:p w14:paraId="41D548EF" w14:textId="6E965F12" w:rsidR="00B418E5" w:rsidRPr="00DF2F2E" w:rsidRDefault="00B418E5">
            <w:pPr>
              <w:keepNext/>
              <w:rPr>
                <w:rFonts w:ascii="Arial Nova" w:hAnsi="Arial Nova"/>
                <w:i/>
                <w:lang w:val="en-US"/>
              </w:rPr>
            </w:pPr>
            <w:r w:rsidRPr="00DF2F2E">
              <w:rPr>
                <w:rFonts w:ascii="Arial Nova" w:hAnsi="Arial Nova"/>
                <w:i/>
                <w:lang w:val="en-US"/>
              </w:rPr>
              <w:t xml:space="preserve">For example, have they aided other organizations? Have they established an operating model or automation framework </w:t>
            </w:r>
            <w:r w:rsidR="00AB09A6" w:rsidRPr="00DF2F2E">
              <w:rPr>
                <w:rFonts w:ascii="Arial Nova" w:hAnsi="Arial Nova"/>
                <w:i/>
                <w:lang w:val="en-US"/>
              </w:rPr>
              <w:t>that</w:t>
            </w:r>
            <w:r w:rsidRPr="00DF2F2E">
              <w:rPr>
                <w:rFonts w:ascii="Arial Nova" w:hAnsi="Arial Nova"/>
                <w:i/>
                <w:lang w:val="en-US"/>
              </w:rPr>
              <w:t xml:space="preserve"> has been adopted elsewhere?</w:t>
            </w:r>
          </w:p>
          <w:p w14:paraId="2E5BDF7A" w14:textId="4F212253" w:rsidR="00B418E5" w:rsidRPr="00DF2F2E" w:rsidRDefault="00B418E5">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48A4BB98" w14:textId="77777777">
        <w:trPr>
          <w:trHeight w:val="10923"/>
        </w:trPr>
        <w:tc>
          <w:tcPr>
            <w:tcW w:w="9350" w:type="dxa"/>
          </w:tcPr>
          <w:p w14:paraId="2E5331A8" w14:textId="77777777" w:rsidR="00B418E5" w:rsidRPr="00DF2F2E" w:rsidRDefault="00B418E5">
            <w:pPr>
              <w:keepNext/>
              <w:rPr>
                <w:rFonts w:ascii="Arial Nova" w:hAnsi="Arial Nova"/>
                <w:lang w:val="en-US"/>
              </w:rPr>
            </w:pPr>
          </w:p>
        </w:tc>
      </w:tr>
      <w:tr w:rsidR="00B418E5" w:rsidRPr="00420C80" w14:paraId="6F231555" w14:textId="77777777">
        <w:tc>
          <w:tcPr>
            <w:tcW w:w="9350" w:type="dxa"/>
          </w:tcPr>
          <w:p w14:paraId="72BD8D95" w14:textId="77777777" w:rsidR="00B418E5" w:rsidRPr="00DF2F2E" w:rsidRDefault="00B418E5">
            <w:pPr>
              <w:keepNext/>
              <w:rPr>
                <w:rFonts w:ascii="Arial Nova" w:hAnsi="Arial Nova"/>
                <w:b/>
                <w:lang w:val="en-US"/>
              </w:rPr>
            </w:pPr>
            <w:r w:rsidRPr="00DF2F2E">
              <w:rPr>
                <w:rFonts w:ascii="Arial Nova" w:hAnsi="Arial Nova"/>
                <w:b/>
                <w:lang w:val="en-US"/>
              </w:rPr>
              <w:lastRenderedPageBreak/>
              <w:t>4) Please provide any public examples, or references from peers or colleagues to support your entry.</w:t>
            </w:r>
          </w:p>
          <w:p w14:paraId="6CED8563" w14:textId="2A810B7F" w:rsidR="00B418E5" w:rsidRPr="00DF2F2E" w:rsidRDefault="00B418E5">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16FA7A9B" w14:textId="77777777">
        <w:trPr>
          <w:trHeight w:val="10923"/>
        </w:trPr>
        <w:tc>
          <w:tcPr>
            <w:tcW w:w="9350" w:type="dxa"/>
          </w:tcPr>
          <w:p w14:paraId="2FF64D26" w14:textId="77777777" w:rsidR="00B418E5" w:rsidRPr="00DF2F2E" w:rsidRDefault="00B418E5">
            <w:pPr>
              <w:keepNext/>
              <w:rPr>
                <w:rFonts w:ascii="Arial Nova" w:hAnsi="Arial Nova"/>
                <w:lang w:val="en-US"/>
              </w:rPr>
            </w:pPr>
          </w:p>
        </w:tc>
      </w:tr>
    </w:tbl>
    <w:p w14:paraId="223E50F2" w14:textId="77777777" w:rsidR="00B418E5" w:rsidRPr="00EB78A6" w:rsidRDefault="00B418E5" w:rsidP="00B418E5"/>
    <w:p w14:paraId="11723986" w14:textId="77777777" w:rsidR="006721D0" w:rsidRPr="00111DCA" w:rsidRDefault="006721D0" w:rsidP="006721D0">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lastRenderedPageBreak/>
        <w:t>BUILDER OF THE YEAR</w:t>
      </w:r>
    </w:p>
    <w:p w14:paraId="661573DD" w14:textId="77777777" w:rsidR="006721D0" w:rsidRPr="00D2015B" w:rsidRDefault="006721D0" w:rsidP="006721D0">
      <w:pPr>
        <w:keepNext/>
        <w:jc w:val="center"/>
        <w:rPr>
          <w:rFonts w:ascii="Arial Nova" w:hAnsi="Arial Nova"/>
          <w:bCs/>
          <w:i/>
          <w:iCs/>
        </w:rPr>
      </w:pPr>
      <w:r w:rsidRPr="00D2015B">
        <w:rPr>
          <w:rFonts w:ascii="Arial Nova" w:hAnsi="Arial Nova"/>
          <w:bCs/>
          <w:i/>
          <w:iCs/>
        </w:rPr>
        <w:br/>
      </w:r>
    </w:p>
    <w:p w14:paraId="600AC93D" w14:textId="77777777" w:rsidR="006721D0" w:rsidRPr="008701E9" w:rsidRDefault="006721D0" w:rsidP="006721D0">
      <w:pPr>
        <w:keepNext/>
        <w:rPr>
          <w:rFonts w:ascii="Arial Nova" w:hAnsi="Arial Nova"/>
          <w:b/>
          <w:bCs/>
          <w:color w:val="215E99" w:themeColor="text2" w:themeTint="BF"/>
        </w:rPr>
      </w:pPr>
      <w:r w:rsidRPr="008701E9">
        <w:rPr>
          <w:rFonts w:ascii="Arial Nova" w:hAnsi="Arial Nova"/>
          <w:b/>
          <w:bCs/>
          <w:color w:val="215E99" w:themeColor="text2" w:themeTint="BF"/>
        </w:rPr>
        <w:t>How to use this template:</w:t>
      </w:r>
    </w:p>
    <w:p w14:paraId="18D70ED7" w14:textId="6ECC8365" w:rsidR="006721D0" w:rsidRDefault="006721D0" w:rsidP="006721D0">
      <w:pPr>
        <w:keepNext/>
        <w:rPr>
          <w:rFonts w:ascii="Arial Nova" w:hAnsi="Arial Nova"/>
        </w:rPr>
      </w:pPr>
      <w:r>
        <w:rPr>
          <w:rFonts w:ascii="Arial Nova" w:hAnsi="Arial Nova"/>
        </w:rPr>
        <w:t>This template is to help you prepare the contents of your entry for the 202</w:t>
      </w:r>
      <w:r w:rsidR="00E15DED">
        <w:rPr>
          <w:rFonts w:ascii="Arial Nova" w:hAnsi="Arial Nova"/>
        </w:rPr>
        <w:t>5</w:t>
      </w:r>
      <w:r>
        <w:rPr>
          <w:rFonts w:ascii="Arial Nova" w:hAnsi="Arial Nova"/>
        </w:rPr>
        <w:t xml:space="preserve"> Customer Excellence Awards. To confirm your participation, you will need to complete the entry submission form </w:t>
      </w:r>
      <w:hyperlink r:id="rId21" w:history="1">
        <w:r w:rsidRPr="002013A4">
          <w:rPr>
            <w:rStyle w:val="Hyperlink"/>
            <w:rFonts w:ascii="Arial Nova" w:hAnsi="Arial Nova"/>
          </w:rPr>
          <w:t>here</w:t>
        </w:r>
      </w:hyperlink>
      <w:r>
        <w:rPr>
          <w:rFonts w:ascii="Arial Nova" w:hAnsi="Arial Nova"/>
        </w:rPr>
        <w:t xml:space="preserve"> and submit </w:t>
      </w:r>
      <w:r w:rsidR="00AB09A6"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E15DED">
        <w:rPr>
          <w:rFonts w:ascii="Arial Nova" w:hAnsi="Arial Nova"/>
          <w:b/>
          <w:bCs/>
        </w:rPr>
        <w:t>5</w:t>
      </w:r>
      <w:r>
        <w:rPr>
          <w:rFonts w:ascii="Arial Nova" w:hAnsi="Arial Nova"/>
        </w:rPr>
        <w:t xml:space="preserve">. </w:t>
      </w:r>
    </w:p>
    <w:p w14:paraId="0D61143E" w14:textId="77777777" w:rsidR="006721D0" w:rsidRDefault="006721D0" w:rsidP="006721D0">
      <w:pPr>
        <w:keepNext/>
        <w:rPr>
          <w:rFonts w:ascii="Arial Nova" w:hAnsi="Arial Nova"/>
        </w:rPr>
      </w:pPr>
    </w:p>
    <w:p w14:paraId="60524299" w14:textId="7A8B6DA6" w:rsidR="006721D0" w:rsidRDefault="006721D0" w:rsidP="006721D0">
      <w:pPr>
        <w:keepNext/>
        <w:rPr>
          <w:rFonts w:ascii="Arial Nova" w:hAnsi="Arial Nova"/>
        </w:rPr>
      </w:pPr>
      <w:r>
        <w:rPr>
          <w:rFonts w:ascii="Arial Nova" w:hAnsi="Arial Nova"/>
        </w:rPr>
        <w:t>Remember that if elements of your entry are sensitive, please mark them as confidential</w:t>
      </w:r>
      <w:r w:rsidR="00AB09A6" w:rsidRPr="00DF2F2E">
        <w:rPr>
          <w:rFonts w:ascii="Arial Nova" w:hAnsi="Arial Nova"/>
        </w:rPr>
        <w:t>. R</w:t>
      </w:r>
      <w:r>
        <w:rPr>
          <w:rFonts w:ascii="Arial Nova" w:hAnsi="Arial Nova"/>
        </w:rPr>
        <w:t>efer to the Submission Guide for additional support, tips and tricks.</w:t>
      </w:r>
    </w:p>
    <w:p w14:paraId="4ED1CAA3" w14:textId="77777777" w:rsidR="006721D0" w:rsidRDefault="006721D0" w:rsidP="006721D0">
      <w:pPr>
        <w:keepNext/>
        <w:rPr>
          <w:rFonts w:ascii="Arial Nova" w:hAnsi="Arial Nova"/>
        </w:rPr>
      </w:pPr>
    </w:p>
    <w:p w14:paraId="6157ADFF" w14:textId="77777777" w:rsidR="006721D0" w:rsidRPr="008701E9" w:rsidRDefault="006721D0" w:rsidP="006721D0">
      <w:pPr>
        <w:keepNext/>
        <w:rPr>
          <w:rFonts w:ascii="Arial Nova" w:hAnsi="Arial Nova"/>
          <w:b/>
          <w:bCs/>
          <w:color w:val="215E99" w:themeColor="text2" w:themeTint="BF"/>
        </w:rPr>
      </w:pPr>
      <w:r w:rsidRPr="008701E9">
        <w:rPr>
          <w:rFonts w:ascii="Arial Nova" w:hAnsi="Arial Nova"/>
          <w:b/>
          <w:bCs/>
          <w:color w:val="215E99" w:themeColor="text2" w:themeTint="BF"/>
        </w:rPr>
        <w:t>Other information required upon submission:</w:t>
      </w:r>
    </w:p>
    <w:p w14:paraId="7BBB0738" w14:textId="77777777" w:rsidR="006721D0" w:rsidRDefault="006721D0" w:rsidP="006721D0">
      <w:pPr>
        <w:keepNext/>
        <w:rPr>
          <w:rFonts w:ascii="Arial Nova" w:hAnsi="Arial Nova"/>
        </w:rPr>
      </w:pPr>
      <w:r>
        <w:rPr>
          <w:rFonts w:ascii="Arial Nova" w:hAnsi="Arial Nova"/>
        </w:rPr>
        <w:t>Please make sure you have the following information available upon submitting your entry in the submission form.</w:t>
      </w:r>
    </w:p>
    <w:p w14:paraId="5110EBA6" w14:textId="77777777" w:rsidR="006721D0" w:rsidRDefault="006721D0" w:rsidP="006721D0">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112D2656" w14:textId="77777777" w:rsidR="006721D0" w:rsidRDefault="006721D0" w:rsidP="006721D0">
      <w:pPr>
        <w:pStyle w:val="ListParagraph"/>
        <w:keepNext/>
        <w:numPr>
          <w:ilvl w:val="0"/>
          <w:numId w:val="2"/>
        </w:numPr>
        <w:rPr>
          <w:rFonts w:ascii="Arial Nova" w:hAnsi="Arial Nova"/>
        </w:rPr>
      </w:pPr>
      <w:r>
        <w:rPr>
          <w:rFonts w:ascii="Arial Nova" w:hAnsi="Arial Nova"/>
        </w:rPr>
        <w:t xml:space="preserve">Your company logo </w:t>
      </w:r>
    </w:p>
    <w:p w14:paraId="0C245B5B" w14:textId="75E92A41" w:rsidR="006721D0" w:rsidRDefault="006721D0" w:rsidP="006721D0">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AB09A6"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69D168AE" w14:textId="51FA8592" w:rsidR="006721D0" w:rsidRDefault="006721D0" w:rsidP="006721D0">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21A9C503" w14:textId="77777777" w:rsidR="006721D0" w:rsidRDefault="006721D0" w:rsidP="006721D0">
      <w:pPr>
        <w:pStyle w:val="ListParagraph"/>
        <w:keepNext/>
        <w:numPr>
          <w:ilvl w:val="0"/>
          <w:numId w:val="2"/>
        </w:numPr>
        <w:rPr>
          <w:rFonts w:ascii="Arial Nova" w:hAnsi="Arial Nova"/>
        </w:rPr>
      </w:pPr>
      <w:r>
        <w:rPr>
          <w:rFonts w:ascii="Arial Nova" w:hAnsi="Arial Nova"/>
        </w:rPr>
        <w:t>For individual awards</w:t>
      </w:r>
    </w:p>
    <w:p w14:paraId="08F7C9DA" w14:textId="77777777" w:rsidR="006721D0" w:rsidRDefault="006721D0" w:rsidP="006721D0">
      <w:pPr>
        <w:pStyle w:val="ListParagraph"/>
        <w:keepNext/>
        <w:numPr>
          <w:ilvl w:val="1"/>
          <w:numId w:val="2"/>
        </w:numPr>
        <w:rPr>
          <w:rFonts w:ascii="Arial Nova" w:hAnsi="Arial Nova"/>
        </w:rPr>
      </w:pPr>
      <w:r>
        <w:rPr>
          <w:rFonts w:ascii="Arial Nova" w:hAnsi="Arial Nova"/>
        </w:rPr>
        <w:t>Headshot of the nominee</w:t>
      </w:r>
    </w:p>
    <w:p w14:paraId="250767CB" w14:textId="77777777" w:rsidR="006721D0" w:rsidRDefault="006721D0" w:rsidP="006721D0">
      <w:pPr>
        <w:pStyle w:val="ListParagraph"/>
        <w:keepNext/>
        <w:numPr>
          <w:ilvl w:val="1"/>
          <w:numId w:val="2"/>
        </w:numPr>
        <w:rPr>
          <w:rFonts w:ascii="Arial Nova" w:hAnsi="Arial Nova"/>
        </w:rPr>
      </w:pPr>
      <w:r>
        <w:rPr>
          <w:rFonts w:ascii="Arial Nova" w:hAnsi="Arial Nova"/>
        </w:rPr>
        <w:t>Job title of the nominee</w:t>
      </w:r>
    </w:p>
    <w:p w14:paraId="2825A80C" w14:textId="77777777" w:rsidR="006721D0" w:rsidRPr="00265F1E" w:rsidRDefault="006721D0" w:rsidP="006721D0">
      <w:pPr>
        <w:pStyle w:val="ListParagraph"/>
        <w:keepNext/>
        <w:numPr>
          <w:ilvl w:val="1"/>
          <w:numId w:val="2"/>
        </w:numPr>
        <w:rPr>
          <w:rFonts w:ascii="Arial Nova" w:hAnsi="Arial Nova"/>
        </w:rPr>
      </w:pPr>
      <w:r>
        <w:rPr>
          <w:rFonts w:ascii="Arial Nova" w:hAnsi="Arial Nova"/>
        </w:rPr>
        <w:t>LinkedIn profile URL of the nominee</w:t>
      </w:r>
    </w:p>
    <w:p w14:paraId="47AC8AE8" w14:textId="77777777" w:rsidR="006721D0" w:rsidRDefault="006721D0" w:rsidP="006721D0">
      <w:pPr>
        <w:keepNext/>
        <w:rPr>
          <w:rFonts w:ascii="Arial Nova" w:hAnsi="Arial Nova"/>
        </w:rPr>
      </w:pPr>
    </w:p>
    <w:p w14:paraId="4159C91D" w14:textId="77777777" w:rsidR="006721D0" w:rsidRPr="008701E9" w:rsidRDefault="006721D0" w:rsidP="006721D0">
      <w:pPr>
        <w:keepNext/>
        <w:rPr>
          <w:rFonts w:ascii="Arial Nova" w:hAnsi="Arial Nova"/>
          <w:b/>
          <w:bCs/>
          <w:color w:val="215E99" w:themeColor="text2" w:themeTint="BF"/>
        </w:rPr>
      </w:pPr>
      <w:r w:rsidRPr="008701E9">
        <w:rPr>
          <w:rFonts w:ascii="Arial Nova" w:hAnsi="Arial Nova"/>
          <w:b/>
          <w:bCs/>
          <w:color w:val="215E99" w:themeColor="text2" w:themeTint="BF"/>
        </w:rPr>
        <w:t>About this category:</w:t>
      </w:r>
    </w:p>
    <w:p w14:paraId="2C85276A" w14:textId="21B564A2" w:rsidR="006721D0" w:rsidRPr="00630120" w:rsidRDefault="006721D0" w:rsidP="006721D0">
      <w:pPr>
        <w:keepNext/>
        <w:rPr>
          <w:rFonts w:ascii="Arial Nova" w:hAnsi="Arial Nova"/>
        </w:rPr>
      </w:pPr>
      <w:commentRangeStart w:id="7"/>
      <w:r w:rsidRPr="00630120">
        <w:rPr>
          <w:rFonts w:ascii="Arial Nova" w:hAnsi="Arial Nova"/>
        </w:rPr>
        <w:t xml:space="preserve">This award </w:t>
      </w:r>
      <w:r w:rsidR="0013771B" w:rsidRPr="00DF2F2E">
        <w:rPr>
          <w:rFonts w:ascii="Arial Nova" w:hAnsi="Arial Nova"/>
        </w:rPr>
        <w:t>honors</w:t>
      </w:r>
      <w:r w:rsidRPr="00630120">
        <w:rPr>
          <w:rFonts w:ascii="Arial Nova" w:hAnsi="Arial Nova"/>
        </w:rPr>
        <w:t xml:space="preserve"> a builder who has </w:t>
      </w:r>
      <w:r w:rsidR="0013771B" w:rsidRPr="00DF2F2E">
        <w:rPr>
          <w:rFonts w:ascii="Arial Nova" w:hAnsi="Arial Nova"/>
        </w:rPr>
        <w:t xml:space="preserve">developed </w:t>
      </w:r>
      <w:r w:rsidRPr="00630120">
        <w:rPr>
          <w:rFonts w:ascii="Arial Nova" w:hAnsi="Arial Nova"/>
        </w:rPr>
        <w:t xml:space="preserve">the most complex, innovative or </w:t>
      </w:r>
      <w:r w:rsidR="002F7217" w:rsidRPr="00DF2F2E">
        <w:rPr>
          <w:rFonts w:ascii="Arial Nova" w:hAnsi="Arial Nova"/>
        </w:rPr>
        <w:t>impactful</w:t>
      </w:r>
      <w:r w:rsidRPr="00630120">
        <w:rPr>
          <w:rFonts w:ascii="Arial Nova" w:hAnsi="Arial Nova"/>
        </w:rPr>
        <w:t xml:space="preserve"> automations</w:t>
      </w:r>
      <w:r w:rsidR="002F7217" w:rsidRPr="00DF2F2E">
        <w:rPr>
          <w:rFonts w:ascii="Arial Nova" w:hAnsi="Arial Nova"/>
        </w:rPr>
        <w:t xml:space="preserve"> that drive value</w:t>
      </w:r>
      <w:r w:rsidRPr="00DF2F2E">
        <w:rPr>
          <w:rFonts w:ascii="Arial Nova" w:hAnsi="Arial Nova"/>
        </w:rPr>
        <w:t>.</w:t>
      </w:r>
      <w:r w:rsidRPr="00630120">
        <w:rPr>
          <w:rFonts w:ascii="Arial Nova" w:hAnsi="Arial Nova"/>
        </w:rPr>
        <w:t xml:space="preserve"> Note, this award is open to self or peer</w:t>
      </w:r>
      <w:r w:rsidR="00F71DF8" w:rsidRPr="00DF2F2E">
        <w:rPr>
          <w:rFonts w:ascii="Arial Nova" w:hAnsi="Arial Nova"/>
        </w:rPr>
        <w:t xml:space="preserve"> </w:t>
      </w:r>
      <w:r w:rsidRPr="00630120">
        <w:rPr>
          <w:rFonts w:ascii="Arial Nova" w:hAnsi="Arial Nova"/>
        </w:rPr>
        <w:t>nomination</w:t>
      </w:r>
      <w:r w:rsidR="00F71DF8" w:rsidRPr="00DF2F2E">
        <w:rPr>
          <w:rFonts w:ascii="Arial Nova" w:hAnsi="Arial Nova"/>
        </w:rPr>
        <w:t>,</w:t>
      </w:r>
      <w:r w:rsidRPr="00DF2F2E">
        <w:rPr>
          <w:rFonts w:ascii="Arial Nova" w:hAnsi="Arial Nova"/>
        </w:rPr>
        <w:t xml:space="preserve"> </w:t>
      </w:r>
      <w:r w:rsidR="00F71DF8" w:rsidRPr="00DF2F2E">
        <w:rPr>
          <w:rFonts w:ascii="Arial Nova" w:hAnsi="Arial Nova"/>
        </w:rPr>
        <w:t xml:space="preserve">making </w:t>
      </w:r>
      <w:r w:rsidR="002F7217" w:rsidRPr="00DF2F2E">
        <w:rPr>
          <w:rFonts w:ascii="Arial Nova" w:hAnsi="Arial Nova"/>
        </w:rPr>
        <w:t xml:space="preserve">it a </w:t>
      </w:r>
      <w:r w:rsidR="00F71DF8" w:rsidRPr="00DF2F2E">
        <w:rPr>
          <w:rFonts w:ascii="Arial Nova" w:hAnsi="Arial Nova"/>
        </w:rPr>
        <w:t xml:space="preserve">great </w:t>
      </w:r>
      <w:r w:rsidR="002F7217" w:rsidRPr="00DF2F2E">
        <w:rPr>
          <w:rFonts w:ascii="Arial Nova" w:hAnsi="Arial Nova"/>
        </w:rPr>
        <w:t>chance to recognize</w:t>
      </w:r>
      <w:r w:rsidRPr="00630120">
        <w:rPr>
          <w:rFonts w:ascii="Arial Nova" w:hAnsi="Arial Nova"/>
        </w:rPr>
        <w:t xml:space="preserve"> a team </w:t>
      </w:r>
      <w:r w:rsidRPr="00DF2F2E">
        <w:rPr>
          <w:rFonts w:ascii="Arial Nova" w:hAnsi="Arial Nova"/>
        </w:rPr>
        <w:t>member</w:t>
      </w:r>
      <w:r w:rsidR="00C62BDB" w:rsidRPr="00DF2F2E">
        <w:rPr>
          <w:rFonts w:ascii="Arial Nova" w:hAnsi="Arial Nova"/>
        </w:rPr>
        <w:t>’s work</w:t>
      </w:r>
      <w:r w:rsidR="002F7217" w:rsidRPr="00DF2F2E">
        <w:rPr>
          <w:rFonts w:ascii="Arial Nova" w:hAnsi="Arial Nova"/>
        </w:rPr>
        <w:t xml:space="preserve"> — </w:t>
      </w:r>
      <w:r w:rsidRPr="00630120">
        <w:rPr>
          <w:rFonts w:ascii="Arial Nova" w:hAnsi="Arial Nova"/>
        </w:rPr>
        <w:t>or yourself!</w:t>
      </w:r>
      <w:commentRangeEnd w:id="7"/>
      <w:r w:rsidR="00DD0267">
        <w:rPr>
          <w:rStyle w:val="CommentReference"/>
        </w:rPr>
        <w:commentReference w:id="7"/>
      </w:r>
    </w:p>
    <w:p w14:paraId="0B45EB19" w14:textId="77777777" w:rsidR="006721D0" w:rsidRPr="00630120" w:rsidRDefault="006721D0" w:rsidP="006721D0">
      <w:pPr>
        <w:keepNext/>
        <w:rPr>
          <w:rFonts w:ascii="Arial Nova" w:hAnsi="Arial Nova"/>
        </w:rPr>
      </w:pPr>
    </w:p>
    <w:p w14:paraId="1458CC8A" w14:textId="42B0497D" w:rsidR="006721D0" w:rsidRPr="00630120" w:rsidRDefault="006721D0" w:rsidP="006721D0">
      <w:pPr>
        <w:keepNext/>
        <w:rPr>
          <w:rFonts w:ascii="Arial Nova" w:hAnsi="Arial Nova"/>
        </w:rPr>
      </w:pPr>
      <w:r w:rsidRPr="00630120">
        <w:rPr>
          <w:rFonts w:ascii="Arial Nova" w:hAnsi="Arial Nova"/>
        </w:rPr>
        <w:t>Include</w:t>
      </w:r>
      <w:r w:rsidR="00CA32FE" w:rsidRPr="00DF2F2E">
        <w:rPr>
          <w:rFonts w:ascii="Arial Nova" w:hAnsi="Arial Nova"/>
        </w:rPr>
        <w:t xml:space="preserve"> evidence</w:t>
      </w:r>
      <w:r w:rsidRPr="00630120">
        <w:rPr>
          <w:rFonts w:ascii="Arial Nova" w:hAnsi="Arial Nova"/>
        </w:rPr>
        <w:t>:</w:t>
      </w:r>
    </w:p>
    <w:p w14:paraId="2DAB954A" w14:textId="77777777" w:rsidR="006721D0" w:rsidRPr="00630120" w:rsidRDefault="006721D0" w:rsidP="006721D0">
      <w:pPr>
        <w:keepNext/>
        <w:numPr>
          <w:ilvl w:val="0"/>
          <w:numId w:val="7"/>
        </w:numPr>
        <w:spacing w:after="0" w:line="276" w:lineRule="auto"/>
        <w:rPr>
          <w:rFonts w:ascii="Arial Nova" w:hAnsi="Arial Nova"/>
        </w:rPr>
      </w:pPr>
      <w:r w:rsidRPr="00630120">
        <w:rPr>
          <w:rFonts w:ascii="Arial Nova" w:hAnsi="Arial Nova"/>
        </w:rPr>
        <w:t>Examples of initiatives in which the individual has gone above and beyond.</w:t>
      </w:r>
    </w:p>
    <w:p w14:paraId="2A8AF27A" w14:textId="77777777" w:rsidR="006721D0" w:rsidRPr="00630120" w:rsidRDefault="006721D0" w:rsidP="006721D0">
      <w:pPr>
        <w:keepNext/>
        <w:numPr>
          <w:ilvl w:val="0"/>
          <w:numId w:val="7"/>
        </w:numPr>
        <w:spacing w:after="0" w:line="276" w:lineRule="auto"/>
        <w:rPr>
          <w:rFonts w:ascii="Arial Nova" w:hAnsi="Arial Nova"/>
        </w:rPr>
      </w:pPr>
      <w:r w:rsidRPr="00630120">
        <w:rPr>
          <w:rFonts w:ascii="Arial Nova" w:hAnsi="Arial Nova"/>
        </w:rPr>
        <w:lastRenderedPageBreak/>
        <w:t>Examples of automated processes delivered accurately and efficiently.</w:t>
      </w:r>
    </w:p>
    <w:p w14:paraId="2F850DCF" w14:textId="77777777" w:rsidR="006721D0" w:rsidRPr="00630120" w:rsidRDefault="006721D0" w:rsidP="006721D0">
      <w:pPr>
        <w:keepNext/>
        <w:numPr>
          <w:ilvl w:val="0"/>
          <w:numId w:val="7"/>
        </w:numPr>
        <w:spacing w:after="0" w:line="276" w:lineRule="auto"/>
        <w:rPr>
          <w:rFonts w:ascii="Arial Nova" w:hAnsi="Arial Nova"/>
        </w:rPr>
      </w:pPr>
      <w:r w:rsidRPr="00630120">
        <w:rPr>
          <w:rFonts w:ascii="Arial Nova" w:hAnsi="Arial Nova"/>
        </w:rPr>
        <w:t>References from peers, colleagues or managers describing the individual’s performance.</w:t>
      </w:r>
    </w:p>
    <w:p w14:paraId="1E6F8FB9" w14:textId="77777777" w:rsidR="006721D0" w:rsidRPr="00630120" w:rsidRDefault="006721D0" w:rsidP="006721D0">
      <w:pPr>
        <w:keepNext/>
        <w:rPr>
          <w:rFonts w:ascii="Arial Nova" w:hAnsi="Arial Nova"/>
          <w:i/>
          <w:iCs/>
        </w:rPr>
      </w:pPr>
    </w:p>
    <w:p w14:paraId="38E977A9" w14:textId="77777777" w:rsidR="006721D0" w:rsidRPr="00630120" w:rsidRDefault="006721D0" w:rsidP="006721D0">
      <w:pPr>
        <w:keepNext/>
        <w:rPr>
          <w:rFonts w:ascii="Arial Nova" w:hAnsi="Arial Nova"/>
          <w:i/>
          <w:iCs/>
        </w:rPr>
      </w:pPr>
      <w:r w:rsidRPr="00630120">
        <w:rPr>
          <w:rFonts w:ascii="Arial Nova" w:hAnsi="Arial Nova"/>
          <w:i/>
          <w:iCs/>
        </w:rPr>
        <w:t>We recommend a single nomination per individual, inclusive of peer references and examples.</w:t>
      </w:r>
    </w:p>
    <w:p w14:paraId="6FA064DC" w14:textId="77777777" w:rsidR="006721D0" w:rsidRPr="004A2855" w:rsidRDefault="006721D0" w:rsidP="006721D0">
      <w:pPr>
        <w:keepNext/>
        <w:rPr>
          <w:rFonts w:ascii="Arial Nova" w:hAnsi="Arial Nova"/>
        </w:rPr>
      </w:pPr>
    </w:p>
    <w:p w14:paraId="774A3D49" w14:textId="77777777" w:rsidR="006721D0" w:rsidRPr="004A2855" w:rsidRDefault="006721D0" w:rsidP="006721D0">
      <w:pPr>
        <w:rPr>
          <w:rFonts w:ascii="Arial Nova" w:hAnsi="Arial Nova"/>
        </w:rPr>
      </w:pPr>
    </w:p>
    <w:tbl>
      <w:tblPr>
        <w:tblStyle w:val="TableGrid"/>
        <w:tblW w:w="0" w:type="auto"/>
        <w:tblLook w:val="04A0" w:firstRow="1" w:lastRow="0" w:firstColumn="1" w:lastColumn="0" w:noHBand="0" w:noVBand="1"/>
      </w:tblPr>
      <w:tblGrid>
        <w:gridCol w:w="9350"/>
      </w:tblGrid>
      <w:tr w:rsidR="006721D0" w:rsidRPr="00420C80" w14:paraId="55BCF9EA" w14:textId="77777777">
        <w:trPr>
          <w:trHeight w:val="1000"/>
        </w:trPr>
        <w:tc>
          <w:tcPr>
            <w:tcW w:w="9350" w:type="dxa"/>
          </w:tcPr>
          <w:p w14:paraId="761E12FA" w14:textId="77777777" w:rsidR="006721D0" w:rsidRPr="00DF2F2E" w:rsidRDefault="006721D0">
            <w:pPr>
              <w:keepNext/>
              <w:rPr>
                <w:rFonts w:ascii="Arial Nova" w:hAnsi="Arial Nova"/>
                <w:b/>
                <w:lang w:val="en-US"/>
              </w:rPr>
            </w:pPr>
            <w:r w:rsidRPr="00DF2F2E">
              <w:rPr>
                <w:rFonts w:ascii="Arial Nova" w:hAnsi="Arial Nova"/>
                <w:b/>
                <w:lang w:val="en-US"/>
              </w:rPr>
              <w:lastRenderedPageBreak/>
              <w:t>1) How has this individual met or exceeded their goals/aspirations as an intelligent automation developer? </w:t>
            </w:r>
          </w:p>
          <w:p w14:paraId="7ACAEB97" w14:textId="098F74A7" w:rsidR="006721D0" w:rsidRPr="00DF2F2E" w:rsidRDefault="006721D0">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721D0" w:rsidRPr="00420C80" w14:paraId="33EAA07D" w14:textId="77777777">
        <w:trPr>
          <w:trHeight w:val="11320"/>
        </w:trPr>
        <w:tc>
          <w:tcPr>
            <w:tcW w:w="9350" w:type="dxa"/>
          </w:tcPr>
          <w:p w14:paraId="4DCC5BCD" w14:textId="77777777" w:rsidR="006721D0" w:rsidRPr="00DF2F2E" w:rsidRDefault="006721D0">
            <w:pPr>
              <w:keepNext/>
              <w:rPr>
                <w:rFonts w:ascii="Arial Nova" w:hAnsi="Arial Nova"/>
                <w:lang w:val="en-US"/>
              </w:rPr>
            </w:pPr>
          </w:p>
        </w:tc>
      </w:tr>
    </w:tbl>
    <w:p w14:paraId="4B1BAD28" w14:textId="77777777" w:rsidR="006721D0" w:rsidRDefault="006721D0" w:rsidP="006721D0">
      <w:r>
        <w:br w:type="page"/>
      </w:r>
    </w:p>
    <w:tbl>
      <w:tblPr>
        <w:tblStyle w:val="TableGrid"/>
        <w:tblW w:w="0" w:type="auto"/>
        <w:tblLook w:val="04A0" w:firstRow="1" w:lastRow="0" w:firstColumn="1" w:lastColumn="0" w:noHBand="0" w:noVBand="1"/>
      </w:tblPr>
      <w:tblGrid>
        <w:gridCol w:w="9350"/>
      </w:tblGrid>
      <w:tr w:rsidR="006721D0" w:rsidRPr="00420C80" w14:paraId="72DFF006" w14:textId="77777777">
        <w:tc>
          <w:tcPr>
            <w:tcW w:w="9350" w:type="dxa"/>
          </w:tcPr>
          <w:p w14:paraId="7FCEB7E3" w14:textId="46E271B1" w:rsidR="006721D0" w:rsidRPr="00DF2F2E" w:rsidRDefault="006721D0">
            <w:pPr>
              <w:keepNext/>
              <w:rPr>
                <w:rFonts w:ascii="Arial Nova" w:hAnsi="Arial Nova"/>
                <w:i/>
                <w:lang w:val="en-US"/>
              </w:rPr>
            </w:pPr>
            <w:r w:rsidRPr="00DF2F2E">
              <w:rPr>
                <w:rFonts w:ascii="Arial Nova" w:hAnsi="Arial Nova"/>
                <w:b/>
                <w:lang w:val="en-US"/>
              </w:rPr>
              <w:lastRenderedPageBreak/>
              <w:t xml:space="preserve">2) What </w:t>
            </w:r>
            <w:r w:rsidR="008F3822" w:rsidRPr="00DF2F2E">
              <w:rPr>
                <w:rFonts w:ascii="Arial Nova" w:hAnsi="Arial Nova"/>
                <w:b/>
                <w:bCs/>
                <w:lang w:val="en-US"/>
              </w:rPr>
              <w:t>are</w:t>
            </w:r>
            <w:r w:rsidRPr="00DF2F2E">
              <w:rPr>
                <w:rFonts w:ascii="Arial Nova" w:hAnsi="Arial Nova"/>
                <w:b/>
                <w:lang w:val="en-US"/>
              </w:rPr>
              <w:t xml:space="preserve"> their most clever and creative uses of IA new processes? Provide detailed examples of the best processes they have automated.</w:t>
            </w:r>
            <w:r w:rsidRPr="00DF2F2E">
              <w:rPr>
                <w:rFonts w:ascii="Arial Nova" w:hAnsi="Arial Nova"/>
                <w:lang w:val="en-US"/>
              </w:rPr>
              <w:br/>
            </w:r>
            <w:r w:rsidRPr="00DF2F2E">
              <w:rPr>
                <w:rFonts w:ascii="Arial Nova" w:hAnsi="Arial Nova"/>
                <w:i/>
                <w:lang w:val="en-US"/>
              </w:rPr>
              <w:t>Please include metrics showing efficiency and accuracy. </w:t>
            </w:r>
          </w:p>
          <w:p w14:paraId="38716FEF" w14:textId="08277D6D" w:rsidR="006721D0" w:rsidRPr="00DF2F2E" w:rsidRDefault="006721D0">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721D0" w:rsidRPr="00420C80" w14:paraId="13BFF141" w14:textId="77777777">
        <w:trPr>
          <w:trHeight w:val="11152"/>
        </w:trPr>
        <w:tc>
          <w:tcPr>
            <w:tcW w:w="9350" w:type="dxa"/>
          </w:tcPr>
          <w:p w14:paraId="14080BF8" w14:textId="77777777" w:rsidR="006721D0" w:rsidRPr="00DF2F2E" w:rsidRDefault="006721D0">
            <w:pPr>
              <w:keepNext/>
              <w:rPr>
                <w:rFonts w:ascii="Arial Nova" w:hAnsi="Arial Nova"/>
                <w:lang w:val="en-US"/>
              </w:rPr>
            </w:pPr>
          </w:p>
        </w:tc>
      </w:tr>
    </w:tbl>
    <w:p w14:paraId="4596FB04" w14:textId="77777777" w:rsidR="006721D0" w:rsidRDefault="006721D0" w:rsidP="006721D0">
      <w:r>
        <w:br w:type="page"/>
      </w:r>
    </w:p>
    <w:tbl>
      <w:tblPr>
        <w:tblStyle w:val="TableGrid"/>
        <w:tblW w:w="0" w:type="auto"/>
        <w:tblLook w:val="04A0" w:firstRow="1" w:lastRow="0" w:firstColumn="1" w:lastColumn="0" w:noHBand="0" w:noVBand="1"/>
      </w:tblPr>
      <w:tblGrid>
        <w:gridCol w:w="9350"/>
      </w:tblGrid>
      <w:tr w:rsidR="006721D0" w:rsidRPr="00420C80" w14:paraId="225E51BD" w14:textId="77777777">
        <w:tc>
          <w:tcPr>
            <w:tcW w:w="9350" w:type="dxa"/>
          </w:tcPr>
          <w:p w14:paraId="4C28AF54" w14:textId="78308124" w:rsidR="006721D0" w:rsidRPr="00DF2F2E" w:rsidRDefault="006721D0">
            <w:pPr>
              <w:keepNext/>
              <w:rPr>
                <w:rFonts w:ascii="Arial Nova" w:hAnsi="Arial Nova"/>
                <w:i/>
                <w:lang w:val="en-US"/>
              </w:rPr>
            </w:pPr>
            <w:r w:rsidRPr="00DF2F2E">
              <w:rPr>
                <w:rFonts w:ascii="Arial Nova" w:hAnsi="Arial Nova"/>
                <w:b/>
                <w:lang w:val="en-US"/>
              </w:rPr>
              <w:lastRenderedPageBreak/>
              <w:t xml:space="preserve">3) Please provide any public examples or references from peers or colleagues to support </w:t>
            </w:r>
            <w:r w:rsidR="0023044C" w:rsidRPr="00DF2F2E">
              <w:rPr>
                <w:rFonts w:ascii="Arial Nova" w:hAnsi="Arial Nova"/>
                <w:b/>
                <w:bCs/>
                <w:lang w:val="en-US"/>
              </w:rPr>
              <w:t xml:space="preserve">this </w:t>
            </w:r>
            <w:r w:rsidRPr="00DF2F2E">
              <w:rPr>
                <w:rFonts w:ascii="Arial Nova" w:hAnsi="Arial Nova"/>
                <w:b/>
                <w:lang w:val="en-US"/>
              </w:rPr>
              <w:t>entry. </w:t>
            </w:r>
          </w:p>
          <w:p w14:paraId="4FDB126A" w14:textId="16BD433F" w:rsidR="006721D0" w:rsidRPr="00DF2F2E" w:rsidRDefault="006721D0">
            <w:pPr>
              <w:keepNext/>
              <w:rPr>
                <w:rFonts w:ascii="Arial Nova" w:hAnsi="Arial Nova"/>
                <w:lang w:val="en-US"/>
              </w:rPr>
            </w:pPr>
            <w:r w:rsidRPr="00DF2F2E">
              <w:rPr>
                <w:rFonts w:ascii="Arial Nova" w:hAnsi="Arial Nova"/>
                <w:sz w:val="18"/>
                <w:szCs w:val="18"/>
                <w:lang w:val="en-US"/>
              </w:rPr>
              <w:t>(Max 3</w:t>
            </w:r>
            <w:r w:rsidR="00F46F23">
              <w:rPr>
                <w:rFonts w:ascii="Arial Nova" w:hAnsi="Arial Nova"/>
                <w:sz w:val="18"/>
                <w:szCs w:val="18"/>
                <w:lang w:val="en-US"/>
              </w:rPr>
              <w:t>5</w:t>
            </w:r>
            <w:r w:rsidRPr="00DF2F2E">
              <w:rPr>
                <w:rFonts w:ascii="Arial Nova" w:hAnsi="Arial Nova"/>
                <w:sz w:val="18"/>
                <w:szCs w:val="18"/>
                <w:lang w:val="en-US"/>
              </w:rPr>
              <w:t>00 characters)</w:t>
            </w:r>
          </w:p>
        </w:tc>
      </w:tr>
      <w:tr w:rsidR="006721D0" w:rsidRPr="00420C80" w14:paraId="1EFF5D23" w14:textId="77777777">
        <w:trPr>
          <w:trHeight w:val="11460"/>
        </w:trPr>
        <w:tc>
          <w:tcPr>
            <w:tcW w:w="9350" w:type="dxa"/>
          </w:tcPr>
          <w:p w14:paraId="17728259" w14:textId="77777777" w:rsidR="006721D0" w:rsidRPr="00DF2F2E" w:rsidRDefault="006721D0">
            <w:pPr>
              <w:keepNext/>
              <w:rPr>
                <w:rFonts w:ascii="Arial Nova" w:hAnsi="Arial Nova"/>
                <w:lang w:val="en-US"/>
              </w:rPr>
            </w:pPr>
          </w:p>
        </w:tc>
      </w:tr>
    </w:tbl>
    <w:p w14:paraId="45A4C229" w14:textId="77777777" w:rsidR="006721D0" w:rsidRPr="00EB78A6" w:rsidRDefault="006721D0" w:rsidP="006721D0"/>
    <w:p w14:paraId="77CFE069" w14:textId="77777777" w:rsidR="00103418" w:rsidRDefault="00103418"/>
    <w:sectPr w:rsidR="00103418" w:rsidSect="00520F21">
      <w:headerReference w:type="default" r:id="rId22"/>
      <w:pgSz w:w="12240" w:h="15840"/>
      <w:pgMar w:top="1440" w:right="1440" w:bottom="1440" w:left="1440" w:header="567"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ita Caruso" w:date="2024-11-19T15:26:00Z" w:initials="RC">
    <w:p w14:paraId="3D640F22" w14:textId="77777777" w:rsidR="001B6E11" w:rsidRDefault="001B6E11" w:rsidP="001B6E11">
      <w:pPr>
        <w:pStyle w:val="CommentText"/>
      </w:pPr>
      <w:r>
        <w:rPr>
          <w:rStyle w:val="CommentReference"/>
        </w:rPr>
        <w:annotationRef/>
      </w:r>
      <w:r>
        <w:t>Can we use something else?</w:t>
      </w:r>
    </w:p>
  </w:comment>
  <w:comment w:id="1" w:author="Rita Caruso" w:date="2024-10-23T11:56:00Z" w:initials="RC">
    <w:p w14:paraId="7BCA9856" w14:textId="2DCE4C78" w:rsidR="000F276B" w:rsidRDefault="000F276B" w:rsidP="000F276B">
      <w:pPr>
        <w:pStyle w:val="CommentText"/>
      </w:pPr>
      <w:r>
        <w:rPr>
          <w:rStyle w:val="CommentReference"/>
        </w:rPr>
        <w:annotationRef/>
      </w:r>
      <w:r>
        <w:t>Here we must mention gen AI too, shall we incorporate our enterprise AI messaging?</w:t>
      </w:r>
    </w:p>
  </w:comment>
  <w:comment w:id="2" w:author="Rita Caruso" w:date="2024-11-19T15:26:00Z" w:initials="RC">
    <w:p w14:paraId="6F77BF52" w14:textId="77777777" w:rsidR="00F35A8B" w:rsidRDefault="00F35A8B" w:rsidP="00F35A8B">
      <w:pPr>
        <w:pStyle w:val="CommentText"/>
      </w:pPr>
      <w:r>
        <w:rPr>
          <w:rStyle w:val="CommentReference"/>
        </w:rPr>
        <w:annotationRef/>
      </w:r>
      <w:r>
        <w:t>Must be very clear is all about genAI</w:t>
      </w:r>
    </w:p>
  </w:comment>
  <w:comment w:id="3" w:author="Rita Caruso" w:date="2024-10-30T11:43:00Z" w:initials="RC">
    <w:p w14:paraId="6B2249D3" w14:textId="1D7F4DC9" w:rsidR="0045703F" w:rsidRDefault="0045703F" w:rsidP="0045703F">
      <w:pPr>
        <w:pStyle w:val="CommentText"/>
      </w:pPr>
      <w:r>
        <w:rPr>
          <w:rStyle w:val="CommentReference"/>
        </w:rPr>
        <w:annotationRef/>
      </w:r>
      <w:r>
        <w:t>Mention GenAI</w:t>
      </w:r>
    </w:p>
  </w:comment>
  <w:comment w:id="4" w:author="Rita Caruso" w:date="2024-10-30T11:50:00Z" w:initials="RC">
    <w:p w14:paraId="114A8A58" w14:textId="75463989" w:rsidR="004A2267" w:rsidRDefault="004A2267" w:rsidP="004A2267">
      <w:pPr>
        <w:pStyle w:val="CommentText"/>
      </w:pPr>
      <w:r>
        <w:rPr>
          <w:rStyle w:val="CommentReference"/>
        </w:rPr>
        <w:annotationRef/>
      </w:r>
      <w:r>
        <w:t xml:space="preserve">Remove DA, keep BPM </w:t>
      </w:r>
    </w:p>
  </w:comment>
  <w:comment w:id="5" w:author="Rita Caruso" w:date="2024-11-19T15:32:00Z" w:initials="RC">
    <w:p w14:paraId="781598F7" w14:textId="77777777" w:rsidR="00373744" w:rsidRDefault="00373744" w:rsidP="00373744">
      <w:pPr>
        <w:pStyle w:val="CommentText"/>
      </w:pPr>
      <w:r>
        <w:rPr>
          <w:rStyle w:val="CommentReference"/>
        </w:rPr>
        <w:annotationRef/>
      </w:r>
      <w:r>
        <w:t>Refresh this based on what we are doing on the submissions guide</w:t>
      </w:r>
    </w:p>
  </w:comment>
  <w:comment w:id="6" w:author="Rita Caruso" w:date="2024-11-19T15:33:00Z" w:initials="RC">
    <w:p w14:paraId="15EC5ABB" w14:textId="77777777" w:rsidR="00E15DED" w:rsidRDefault="00E15DED" w:rsidP="00E15DED">
      <w:pPr>
        <w:pStyle w:val="CommentText"/>
      </w:pPr>
      <w:r>
        <w:rPr>
          <w:rStyle w:val="CommentReference"/>
        </w:rPr>
        <w:annotationRef/>
      </w:r>
      <w:r>
        <w:t>Please refresh the category</w:t>
      </w:r>
    </w:p>
  </w:comment>
  <w:comment w:id="7" w:author="Rita Caruso" w:date="2024-11-19T15:34:00Z" w:initials="RC">
    <w:p w14:paraId="5AD0236B" w14:textId="77777777" w:rsidR="00DD0267" w:rsidRDefault="00DD0267" w:rsidP="00DD0267">
      <w:pPr>
        <w:pStyle w:val="CommentText"/>
      </w:pPr>
      <w:r>
        <w:rPr>
          <w:rStyle w:val="CommentReference"/>
        </w:rPr>
        <w:annotationRef/>
      </w:r>
      <w:r>
        <w:t xml:space="preserve">Please refresh this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640F22" w15:done="1"/>
  <w15:commentEx w15:paraId="7BCA9856" w15:done="1"/>
  <w15:commentEx w15:paraId="6F77BF52" w15:paraIdParent="7BCA9856" w15:done="1"/>
  <w15:commentEx w15:paraId="6B2249D3" w15:done="1"/>
  <w15:commentEx w15:paraId="114A8A58" w15:done="1"/>
  <w15:commentEx w15:paraId="781598F7" w15:paraIdParent="114A8A58" w15:done="1"/>
  <w15:commentEx w15:paraId="15EC5ABB" w15:done="1"/>
  <w15:commentEx w15:paraId="5AD0236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E72C92" w16cex:dateUtc="2024-11-19T15:26:00Z"/>
  <w16cex:commentExtensible w16cex:durableId="2AC362F0" w16cex:dateUtc="2024-10-23T10:56:00Z"/>
  <w16cex:commentExtensible w16cex:durableId="2AE72CC3" w16cex:dateUtc="2024-11-19T15:26:00Z"/>
  <w16cex:commentExtensible w16cex:durableId="2ACC9A47" w16cex:dateUtc="2024-10-30T11:43:00Z"/>
  <w16cex:commentExtensible w16cex:durableId="2ACC9BED" w16cex:dateUtc="2024-10-30T11:50:00Z"/>
  <w16cex:commentExtensible w16cex:durableId="2AE72E0E" w16cex:dateUtc="2024-11-19T15:32:00Z"/>
  <w16cex:commentExtensible w16cex:durableId="2AE72E47" w16cex:dateUtc="2024-11-19T15:33:00Z"/>
  <w16cex:commentExtensible w16cex:durableId="2AE72E7A" w16cex:dateUtc="2024-11-19T1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640F22" w16cid:durableId="2AE72C92"/>
  <w16cid:commentId w16cid:paraId="7BCA9856" w16cid:durableId="2AC362F0"/>
  <w16cid:commentId w16cid:paraId="6F77BF52" w16cid:durableId="2AE72CC3"/>
  <w16cid:commentId w16cid:paraId="6B2249D3" w16cid:durableId="2ACC9A47"/>
  <w16cid:commentId w16cid:paraId="114A8A58" w16cid:durableId="2ACC9BED"/>
  <w16cid:commentId w16cid:paraId="781598F7" w16cid:durableId="2AE72E0E"/>
  <w16cid:commentId w16cid:paraId="15EC5ABB" w16cid:durableId="2AE72E47"/>
  <w16cid:commentId w16cid:paraId="5AD0236B" w16cid:durableId="2AE72E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C3AF9" w14:textId="77777777" w:rsidR="000859A2" w:rsidRDefault="000859A2" w:rsidP="00081B29">
      <w:pPr>
        <w:spacing w:after="0" w:line="240" w:lineRule="auto"/>
      </w:pPr>
      <w:r>
        <w:separator/>
      </w:r>
    </w:p>
  </w:endnote>
  <w:endnote w:type="continuationSeparator" w:id="0">
    <w:p w14:paraId="73B0CD7E" w14:textId="77777777" w:rsidR="000859A2" w:rsidRDefault="000859A2" w:rsidP="00081B29">
      <w:pPr>
        <w:spacing w:after="0" w:line="240" w:lineRule="auto"/>
      </w:pPr>
      <w:r>
        <w:continuationSeparator/>
      </w:r>
    </w:p>
  </w:endnote>
  <w:endnote w:type="continuationNotice" w:id="1">
    <w:p w14:paraId="7EC4C3A5" w14:textId="77777777" w:rsidR="000859A2" w:rsidRDefault="000859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AD51B" w14:textId="77777777" w:rsidR="000859A2" w:rsidRDefault="000859A2" w:rsidP="00081B29">
      <w:pPr>
        <w:spacing w:after="0" w:line="240" w:lineRule="auto"/>
      </w:pPr>
      <w:r>
        <w:separator/>
      </w:r>
    </w:p>
  </w:footnote>
  <w:footnote w:type="continuationSeparator" w:id="0">
    <w:p w14:paraId="05739000" w14:textId="77777777" w:rsidR="000859A2" w:rsidRDefault="000859A2" w:rsidP="00081B29">
      <w:pPr>
        <w:spacing w:after="0" w:line="240" w:lineRule="auto"/>
      </w:pPr>
      <w:r>
        <w:continuationSeparator/>
      </w:r>
    </w:p>
  </w:footnote>
  <w:footnote w:type="continuationNotice" w:id="1">
    <w:p w14:paraId="5B208811" w14:textId="77777777" w:rsidR="000859A2" w:rsidRDefault="000859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DB674" w14:textId="40A475EA" w:rsidR="00ED073F" w:rsidRPr="00520F21" w:rsidRDefault="00BA4C42" w:rsidP="00ED073F">
    <w:pPr>
      <w:jc w:val="right"/>
      <w:rPr>
        <w:rFonts w:ascii="Arial Nova" w:hAnsi="Arial Nova"/>
        <w:b/>
        <w:color w:val="215E99" w:themeColor="text2" w:themeTint="BF"/>
      </w:rPr>
    </w:pPr>
    <w:r w:rsidRPr="00520F21">
      <w:rPr>
        <w:rFonts w:ascii="Arial Nova" w:hAnsi="Arial Nova"/>
        <w:b/>
        <w:noProof/>
        <w:color w:val="215E99" w:themeColor="text2" w:themeTint="BF"/>
        <w:sz w:val="28"/>
        <w:szCs w:val="28"/>
      </w:rPr>
      <w:drawing>
        <wp:anchor distT="0" distB="0" distL="114300" distR="114300" simplePos="0" relativeHeight="251658240" behindDoc="1" locked="0" layoutInCell="1" allowOverlap="1" wp14:anchorId="5D0FF372" wp14:editId="004C5C6A">
          <wp:simplePos x="0" y="0"/>
          <wp:positionH relativeFrom="margin">
            <wp:align>left</wp:align>
          </wp:positionH>
          <wp:positionV relativeFrom="paragraph">
            <wp:posOffset>-148282</wp:posOffset>
          </wp:positionV>
          <wp:extent cx="1729740" cy="6026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29946" cy="603009"/>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29" w:rsidRPr="00520F21">
      <w:rPr>
        <w:b/>
        <w:color w:val="215E99" w:themeColor="text2" w:themeTint="BF"/>
      </w:rPr>
      <w:ptab w:relativeTo="margin" w:alignment="center" w:leader="none"/>
    </w:r>
    <w:r w:rsidR="00ED073F" w:rsidRPr="00520F21">
      <w:rPr>
        <w:rFonts w:ascii="Arial Nova" w:hAnsi="Arial Nova"/>
        <w:b/>
        <w:color w:val="215E99" w:themeColor="text2" w:themeTint="BF"/>
        <w:sz w:val="28"/>
        <w:szCs w:val="28"/>
      </w:rPr>
      <w:t>ENTRY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B2BE5"/>
    <w:multiLevelType w:val="hybridMultilevel"/>
    <w:tmpl w:val="63A6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E05C15"/>
    <w:multiLevelType w:val="hybridMultilevel"/>
    <w:tmpl w:val="ADCAA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F5AA6"/>
    <w:multiLevelType w:val="hybridMultilevel"/>
    <w:tmpl w:val="FFFFFFFF"/>
    <w:lvl w:ilvl="0" w:tplc="A618993E">
      <w:start w:val="1"/>
      <w:numFmt w:val="bullet"/>
      <w:lvlText w:val=""/>
      <w:lvlJc w:val="left"/>
      <w:pPr>
        <w:ind w:left="720" w:hanging="360"/>
      </w:pPr>
      <w:rPr>
        <w:rFonts w:ascii="Symbol" w:hAnsi="Symbol" w:hint="default"/>
      </w:rPr>
    </w:lvl>
    <w:lvl w:ilvl="1" w:tplc="7A2098D0">
      <w:start w:val="1"/>
      <w:numFmt w:val="bullet"/>
      <w:lvlText w:val="o"/>
      <w:lvlJc w:val="left"/>
      <w:pPr>
        <w:ind w:left="1440" w:hanging="360"/>
      </w:pPr>
      <w:rPr>
        <w:rFonts w:ascii="Courier New" w:hAnsi="Courier New" w:hint="default"/>
      </w:rPr>
    </w:lvl>
    <w:lvl w:ilvl="2" w:tplc="F8043552">
      <w:start w:val="1"/>
      <w:numFmt w:val="bullet"/>
      <w:lvlText w:val=""/>
      <w:lvlJc w:val="left"/>
      <w:pPr>
        <w:ind w:left="2160" w:hanging="360"/>
      </w:pPr>
      <w:rPr>
        <w:rFonts w:ascii="Wingdings" w:hAnsi="Wingdings" w:hint="default"/>
      </w:rPr>
    </w:lvl>
    <w:lvl w:ilvl="3" w:tplc="1894356E">
      <w:start w:val="1"/>
      <w:numFmt w:val="bullet"/>
      <w:lvlText w:val=""/>
      <w:lvlJc w:val="left"/>
      <w:pPr>
        <w:ind w:left="2880" w:hanging="360"/>
      </w:pPr>
      <w:rPr>
        <w:rFonts w:ascii="Symbol" w:hAnsi="Symbol" w:hint="default"/>
      </w:rPr>
    </w:lvl>
    <w:lvl w:ilvl="4" w:tplc="03AAD2F4">
      <w:start w:val="1"/>
      <w:numFmt w:val="bullet"/>
      <w:lvlText w:val="o"/>
      <w:lvlJc w:val="left"/>
      <w:pPr>
        <w:ind w:left="3600" w:hanging="360"/>
      </w:pPr>
      <w:rPr>
        <w:rFonts w:ascii="Courier New" w:hAnsi="Courier New" w:hint="default"/>
      </w:rPr>
    </w:lvl>
    <w:lvl w:ilvl="5" w:tplc="652E1858">
      <w:start w:val="1"/>
      <w:numFmt w:val="bullet"/>
      <w:lvlText w:val=""/>
      <w:lvlJc w:val="left"/>
      <w:pPr>
        <w:ind w:left="4320" w:hanging="360"/>
      </w:pPr>
      <w:rPr>
        <w:rFonts w:ascii="Wingdings" w:hAnsi="Wingdings" w:hint="default"/>
      </w:rPr>
    </w:lvl>
    <w:lvl w:ilvl="6" w:tplc="51C0BD3E">
      <w:start w:val="1"/>
      <w:numFmt w:val="bullet"/>
      <w:lvlText w:val=""/>
      <w:lvlJc w:val="left"/>
      <w:pPr>
        <w:ind w:left="5040" w:hanging="360"/>
      </w:pPr>
      <w:rPr>
        <w:rFonts w:ascii="Symbol" w:hAnsi="Symbol" w:hint="default"/>
      </w:rPr>
    </w:lvl>
    <w:lvl w:ilvl="7" w:tplc="9384C732">
      <w:start w:val="1"/>
      <w:numFmt w:val="bullet"/>
      <w:lvlText w:val="o"/>
      <w:lvlJc w:val="left"/>
      <w:pPr>
        <w:ind w:left="5760" w:hanging="360"/>
      </w:pPr>
      <w:rPr>
        <w:rFonts w:ascii="Courier New" w:hAnsi="Courier New" w:hint="default"/>
      </w:rPr>
    </w:lvl>
    <w:lvl w:ilvl="8" w:tplc="56B00936">
      <w:start w:val="1"/>
      <w:numFmt w:val="bullet"/>
      <w:lvlText w:val=""/>
      <w:lvlJc w:val="left"/>
      <w:pPr>
        <w:ind w:left="6480" w:hanging="360"/>
      </w:pPr>
      <w:rPr>
        <w:rFonts w:ascii="Wingdings" w:hAnsi="Wingdings" w:hint="default"/>
      </w:rPr>
    </w:lvl>
  </w:abstractNum>
  <w:abstractNum w:abstractNumId="3" w15:restartNumberingAfterBreak="0">
    <w:nsid w:val="3AFD3450"/>
    <w:multiLevelType w:val="hybridMultilevel"/>
    <w:tmpl w:val="AC248AA2"/>
    <w:lvl w:ilvl="0" w:tplc="CE8EA072">
      <w:numFmt w:val="bullet"/>
      <w:lvlText w:val="-"/>
      <w:lvlJc w:val="left"/>
      <w:pPr>
        <w:ind w:left="720" w:hanging="360"/>
      </w:pPr>
      <w:rPr>
        <w:rFonts w:ascii="Arial Nova" w:eastAsiaTheme="minorEastAsia" w:hAnsi="Arial Nov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5962D4"/>
    <w:multiLevelType w:val="hybridMultilevel"/>
    <w:tmpl w:val="9E70B07A"/>
    <w:lvl w:ilvl="0" w:tplc="F7946F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F50FB2"/>
    <w:multiLevelType w:val="hybridMultilevel"/>
    <w:tmpl w:val="924A9E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25B364A"/>
    <w:multiLevelType w:val="hybridMultilevel"/>
    <w:tmpl w:val="E2F2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9D73A"/>
    <w:multiLevelType w:val="hybridMultilevel"/>
    <w:tmpl w:val="4D74E660"/>
    <w:lvl w:ilvl="0" w:tplc="82B28686">
      <w:start w:val="1"/>
      <w:numFmt w:val="bullet"/>
      <w:lvlText w:val=""/>
      <w:lvlJc w:val="left"/>
      <w:pPr>
        <w:ind w:left="720" w:hanging="360"/>
      </w:pPr>
      <w:rPr>
        <w:rFonts w:ascii="Symbol" w:hAnsi="Symbol" w:hint="default"/>
      </w:rPr>
    </w:lvl>
    <w:lvl w:ilvl="1" w:tplc="2C820598">
      <w:start w:val="1"/>
      <w:numFmt w:val="bullet"/>
      <w:lvlText w:val="o"/>
      <w:lvlJc w:val="left"/>
      <w:pPr>
        <w:ind w:left="1440" w:hanging="360"/>
      </w:pPr>
      <w:rPr>
        <w:rFonts w:ascii="Courier New" w:hAnsi="Courier New" w:hint="default"/>
      </w:rPr>
    </w:lvl>
    <w:lvl w:ilvl="2" w:tplc="1638E158">
      <w:start w:val="1"/>
      <w:numFmt w:val="bullet"/>
      <w:lvlText w:val=""/>
      <w:lvlJc w:val="left"/>
      <w:pPr>
        <w:ind w:left="2160" w:hanging="360"/>
      </w:pPr>
      <w:rPr>
        <w:rFonts w:ascii="Wingdings" w:hAnsi="Wingdings" w:hint="default"/>
      </w:rPr>
    </w:lvl>
    <w:lvl w:ilvl="3" w:tplc="9724B5CC">
      <w:start w:val="1"/>
      <w:numFmt w:val="bullet"/>
      <w:lvlText w:val=""/>
      <w:lvlJc w:val="left"/>
      <w:pPr>
        <w:ind w:left="2880" w:hanging="360"/>
      </w:pPr>
      <w:rPr>
        <w:rFonts w:ascii="Symbol" w:hAnsi="Symbol" w:hint="default"/>
      </w:rPr>
    </w:lvl>
    <w:lvl w:ilvl="4" w:tplc="D2DCE56E">
      <w:start w:val="1"/>
      <w:numFmt w:val="bullet"/>
      <w:lvlText w:val="o"/>
      <w:lvlJc w:val="left"/>
      <w:pPr>
        <w:ind w:left="3600" w:hanging="360"/>
      </w:pPr>
      <w:rPr>
        <w:rFonts w:ascii="Courier New" w:hAnsi="Courier New" w:hint="default"/>
      </w:rPr>
    </w:lvl>
    <w:lvl w:ilvl="5" w:tplc="350ED786">
      <w:start w:val="1"/>
      <w:numFmt w:val="bullet"/>
      <w:lvlText w:val=""/>
      <w:lvlJc w:val="left"/>
      <w:pPr>
        <w:ind w:left="4320" w:hanging="360"/>
      </w:pPr>
      <w:rPr>
        <w:rFonts w:ascii="Wingdings" w:hAnsi="Wingdings" w:hint="default"/>
      </w:rPr>
    </w:lvl>
    <w:lvl w:ilvl="6" w:tplc="CA7CB604">
      <w:start w:val="1"/>
      <w:numFmt w:val="bullet"/>
      <w:lvlText w:val=""/>
      <w:lvlJc w:val="left"/>
      <w:pPr>
        <w:ind w:left="5040" w:hanging="360"/>
      </w:pPr>
      <w:rPr>
        <w:rFonts w:ascii="Symbol" w:hAnsi="Symbol" w:hint="default"/>
      </w:rPr>
    </w:lvl>
    <w:lvl w:ilvl="7" w:tplc="66C063F4">
      <w:start w:val="1"/>
      <w:numFmt w:val="bullet"/>
      <w:lvlText w:val="o"/>
      <w:lvlJc w:val="left"/>
      <w:pPr>
        <w:ind w:left="5760" w:hanging="360"/>
      </w:pPr>
      <w:rPr>
        <w:rFonts w:ascii="Courier New" w:hAnsi="Courier New" w:hint="default"/>
      </w:rPr>
    </w:lvl>
    <w:lvl w:ilvl="8" w:tplc="FE9C2976">
      <w:start w:val="1"/>
      <w:numFmt w:val="bullet"/>
      <w:lvlText w:val=""/>
      <w:lvlJc w:val="left"/>
      <w:pPr>
        <w:ind w:left="6480" w:hanging="360"/>
      </w:pPr>
      <w:rPr>
        <w:rFonts w:ascii="Wingdings" w:hAnsi="Wingdings" w:hint="default"/>
      </w:rPr>
    </w:lvl>
  </w:abstractNum>
  <w:num w:numId="1" w16cid:durableId="2019041072">
    <w:abstractNumId w:val="0"/>
  </w:num>
  <w:num w:numId="2" w16cid:durableId="992106097">
    <w:abstractNumId w:val="3"/>
  </w:num>
  <w:num w:numId="3" w16cid:durableId="414742511">
    <w:abstractNumId w:val="1"/>
  </w:num>
  <w:num w:numId="4" w16cid:durableId="1776361572">
    <w:abstractNumId w:val="2"/>
  </w:num>
  <w:num w:numId="5" w16cid:durableId="776945338">
    <w:abstractNumId w:val="4"/>
  </w:num>
  <w:num w:numId="6" w16cid:durableId="2069037506">
    <w:abstractNumId w:val="7"/>
  </w:num>
  <w:num w:numId="7" w16cid:durableId="137264714">
    <w:abstractNumId w:val="6"/>
  </w:num>
  <w:num w:numId="8" w16cid:durableId="198384805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ta Caruso">
    <w15:presenceInfo w15:providerId="AD" w15:userId="S::rcaruso@ssnc-corp.global::b63274e7-ba2b-4f73-bfd1-a29b7da29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AD818F"/>
    <w:rsid w:val="00005444"/>
    <w:rsid w:val="00047352"/>
    <w:rsid w:val="000523F2"/>
    <w:rsid w:val="0006366B"/>
    <w:rsid w:val="00064A1B"/>
    <w:rsid w:val="000716EC"/>
    <w:rsid w:val="0007491E"/>
    <w:rsid w:val="00081B29"/>
    <w:rsid w:val="000859A2"/>
    <w:rsid w:val="00093D3F"/>
    <w:rsid w:val="000A2F36"/>
    <w:rsid w:val="000B3CDC"/>
    <w:rsid w:val="000E58D3"/>
    <w:rsid w:val="000F1380"/>
    <w:rsid w:val="000F276B"/>
    <w:rsid w:val="000F6DE5"/>
    <w:rsid w:val="000F7D78"/>
    <w:rsid w:val="00103418"/>
    <w:rsid w:val="00115B36"/>
    <w:rsid w:val="0013771B"/>
    <w:rsid w:val="00164BE6"/>
    <w:rsid w:val="00172059"/>
    <w:rsid w:val="00175220"/>
    <w:rsid w:val="00177301"/>
    <w:rsid w:val="00182656"/>
    <w:rsid w:val="0019693A"/>
    <w:rsid w:val="001A75C3"/>
    <w:rsid w:val="001B1740"/>
    <w:rsid w:val="001B6E11"/>
    <w:rsid w:val="001B6F07"/>
    <w:rsid w:val="001C0137"/>
    <w:rsid w:val="001C74BB"/>
    <w:rsid w:val="001D536D"/>
    <w:rsid w:val="001D6CA0"/>
    <w:rsid w:val="002013A4"/>
    <w:rsid w:val="00201612"/>
    <w:rsid w:val="00201A14"/>
    <w:rsid w:val="002033A3"/>
    <w:rsid w:val="00205033"/>
    <w:rsid w:val="00222CCD"/>
    <w:rsid w:val="0023044C"/>
    <w:rsid w:val="00241BD4"/>
    <w:rsid w:val="00244BB6"/>
    <w:rsid w:val="00260E8A"/>
    <w:rsid w:val="002C65CD"/>
    <w:rsid w:val="002D716E"/>
    <w:rsid w:val="002F7217"/>
    <w:rsid w:val="00312346"/>
    <w:rsid w:val="0031526F"/>
    <w:rsid w:val="00356D5E"/>
    <w:rsid w:val="00367660"/>
    <w:rsid w:val="00373744"/>
    <w:rsid w:val="00374386"/>
    <w:rsid w:val="00383F84"/>
    <w:rsid w:val="003A7C53"/>
    <w:rsid w:val="003C75B5"/>
    <w:rsid w:val="003D0A63"/>
    <w:rsid w:val="003D0AFD"/>
    <w:rsid w:val="003D11B5"/>
    <w:rsid w:val="0040483E"/>
    <w:rsid w:val="00417778"/>
    <w:rsid w:val="00427964"/>
    <w:rsid w:val="00432CA6"/>
    <w:rsid w:val="00455E36"/>
    <w:rsid w:val="004564A6"/>
    <w:rsid w:val="0045703F"/>
    <w:rsid w:val="00463386"/>
    <w:rsid w:val="0047231F"/>
    <w:rsid w:val="004725F5"/>
    <w:rsid w:val="0049007D"/>
    <w:rsid w:val="004A15EF"/>
    <w:rsid w:val="004A2267"/>
    <w:rsid w:val="004B4ADC"/>
    <w:rsid w:val="004B780B"/>
    <w:rsid w:val="004C5775"/>
    <w:rsid w:val="004C7B66"/>
    <w:rsid w:val="004D4F16"/>
    <w:rsid w:val="004F5921"/>
    <w:rsid w:val="00511656"/>
    <w:rsid w:val="0051388E"/>
    <w:rsid w:val="00520F21"/>
    <w:rsid w:val="005218AA"/>
    <w:rsid w:val="005319B6"/>
    <w:rsid w:val="005543AF"/>
    <w:rsid w:val="00565893"/>
    <w:rsid w:val="005760ED"/>
    <w:rsid w:val="00584D4F"/>
    <w:rsid w:val="005966B3"/>
    <w:rsid w:val="005A3D1B"/>
    <w:rsid w:val="005A6D21"/>
    <w:rsid w:val="005C3D4A"/>
    <w:rsid w:val="005E6CD8"/>
    <w:rsid w:val="006065C7"/>
    <w:rsid w:val="006242DA"/>
    <w:rsid w:val="0062590D"/>
    <w:rsid w:val="00641FF6"/>
    <w:rsid w:val="006721D0"/>
    <w:rsid w:val="00682B51"/>
    <w:rsid w:val="006B3453"/>
    <w:rsid w:val="006C3119"/>
    <w:rsid w:val="006D4CB3"/>
    <w:rsid w:val="006E27EC"/>
    <w:rsid w:val="006E50FB"/>
    <w:rsid w:val="006F4E07"/>
    <w:rsid w:val="007121EF"/>
    <w:rsid w:val="007222D9"/>
    <w:rsid w:val="00732A96"/>
    <w:rsid w:val="007367F8"/>
    <w:rsid w:val="0074131C"/>
    <w:rsid w:val="00756E8A"/>
    <w:rsid w:val="00782944"/>
    <w:rsid w:val="00792B82"/>
    <w:rsid w:val="007A79A6"/>
    <w:rsid w:val="007D7BA8"/>
    <w:rsid w:val="007E0876"/>
    <w:rsid w:val="00800EC0"/>
    <w:rsid w:val="00801B2E"/>
    <w:rsid w:val="0081265B"/>
    <w:rsid w:val="008204B7"/>
    <w:rsid w:val="008514E8"/>
    <w:rsid w:val="00855AD0"/>
    <w:rsid w:val="008625CA"/>
    <w:rsid w:val="008701E9"/>
    <w:rsid w:val="008829F8"/>
    <w:rsid w:val="0089106C"/>
    <w:rsid w:val="008B000B"/>
    <w:rsid w:val="008C4EE2"/>
    <w:rsid w:val="008D2E68"/>
    <w:rsid w:val="008F3822"/>
    <w:rsid w:val="0090310F"/>
    <w:rsid w:val="00933B61"/>
    <w:rsid w:val="00935B4C"/>
    <w:rsid w:val="009365D8"/>
    <w:rsid w:val="0096086F"/>
    <w:rsid w:val="00972358"/>
    <w:rsid w:val="00994286"/>
    <w:rsid w:val="009A1D5F"/>
    <w:rsid w:val="009B0A99"/>
    <w:rsid w:val="009B69C8"/>
    <w:rsid w:val="009D5786"/>
    <w:rsid w:val="009E15D3"/>
    <w:rsid w:val="009F1CA9"/>
    <w:rsid w:val="009F4444"/>
    <w:rsid w:val="00A0033C"/>
    <w:rsid w:val="00A114FB"/>
    <w:rsid w:val="00A35FA5"/>
    <w:rsid w:val="00A40138"/>
    <w:rsid w:val="00A521AC"/>
    <w:rsid w:val="00A70A32"/>
    <w:rsid w:val="00A7236E"/>
    <w:rsid w:val="00A9712D"/>
    <w:rsid w:val="00AB09A6"/>
    <w:rsid w:val="00AB1B7C"/>
    <w:rsid w:val="00B251A9"/>
    <w:rsid w:val="00B418E5"/>
    <w:rsid w:val="00B5110C"/>
    <w:rsid w:val="00B51432"/>
    <w:rsid w:val="00B60F13"/>
    <w:rsid w:val="00B71615"/>
    <w:rsid w:val="00B81A0C"/>
    <w:rsid w:val="00B844E5"/>
    <w:rsid w:val="00B86B05"/>
    <w:rsid w:val="00BA4C42"/>
    <w:rsid w:val="00BA5203"/>
    <w:rsid w:val="00BA6E15"/>
    <w:rsid w:val="00BB144D"/>
    <w:rsid w:val="00BD2CF1"/>
    <w:rsid w:val="00BD6901"/>
    <w:rsid w:val="00BD691B"/>
    <w:rsid w:val="00BE2EC9"/>
    <w:rsid w:val="00BF5CED"/>
    <w:rsid w:val="00BF73EF"/>
    <w:rsid w:val="00C62BDB"/>
    <w:rsid w:val="00C66ADF"/>
    <w:rsid w:val="00C7025E"/>
    <w:rsid w:val="00C914DC"/>
    <w:rsid w:val="00CA32FE"/>
    <w:rsid w:val="00CD04FD"/>
    <w:rsid w:val="00CD371A"/>
    <w:rsid w:val="00CD709B"/>
    <w:rsid w:val="00CE1977"/>
    <w:rsid w:val="00CF06DD"/>
    <w:rsid w:val="00CF20BB"/>
    <w:rsid w:val="00CF48A4"/>
    <w:rsid w:val="00D02CE7"/>
    <w:rsid w:val="00D064B8"/>
    <w:rsid w:val="00D1453F"/>
    <w:rsid w:val="00D14E43"/>
    <w:rsid w:val="00D42B44"/>
    <w:rsid w:val="00D4412B"/>
    <w:rsid w:val="00D929DB"/>
    <w:rsid w:val="00D94A68"/>
    <w:rsid w:val="00DA7925"/>
    <w:rsid w:val="00DD0267"/>
    <w:rsid w:val="00DD7629"/>
    <w:rsid w:val="00DF2F2E"/>
    <w:rsid w:val="00DF54AE"/>
    <w:rsid w:val="00E00C9E"/>
    <w:rsid w:val="00E104E0"/>
    <w:rsid w:val="00E15DED"/>
    <w:rsid w:val="00E215FE"/>
    <w:rsid w:val="00E2514C"/>
    <w:rsid w:val="00E73868"/>
    <w:rsid w:val="00E80A68"/>
    <w:rsid w:val="00E90B48"/>
    <w:rsid w:val="00EA400F"/>
    <w:rsid w:val="00EA64B4"/>
    <w:rsid w:val="00EC1912"/>
    <w:rsid w:val="00ED073F"/>
    <w:rsid w:val="00F070BD"/>
    <w:rsid w:val="00F16560"/>
    <w:rsid w:val="00F17757"/>
    <w:rsid w:val="00F35A8B"/>
    <w:rsid w:val="00F37464"/>
    <w:rsid w:val="00F423E9"/>
    <w:rsid w:val="00F42B7A"/>
    <w:rsid w:val="00F45F85"/>
    <w:rsid w:val="00F46F23"/>
    <w:rsid w:val="00F53B23"/>
    <w:rsid w:val="00F54C4F"/>
    <w:rsid w:val="00F71DF8"/>
    <w:rsid w:val="00F80339"/>
    <w:rsid w:val="00F807AD"/>
    <w:rsid w:val="00F85014"/>
    <w:rsid w:val="00F87EE9"/>
    <w:rsid w:val="00FB4947"/>
    <w:rsid w:val="00FB6428"/>
    <w:rsid w:val="00FB76D3"/>
    <w:rsid w:val="00FC4C4A"/>
    <w:rsid w:val="00FD2171"/>
    <w:rsid w:val="00FF7D26"/>
    <w:rsid w:val="06AD8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D818F"/>
  <w15:chartTrackingRefBased/>
  <w15:docId w15:val="{7D20CAE5-29F6-41CF-B226-A2A553E8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081B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1B29"/>
  </w:style>
  <w:style w:type="paragraph" w:styleId="Footer">
    <w:name w:val="footer"/>
    <w:basedOn w:val="Normal"/>
    <w:link w:val="FooterChar"/>
    <w:uiPriority w:val="99"/>
    <w:unhideWhenUsed/>
    <w:rsid w:val="00081B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B29"/>
  </w:style>
  <w:style w:type="paragraph" w:styleId="ListParagraph">
    <w:name w:val="List Paragraph"/>
    <w:basedOn w:val="Normal"/>
    <w:uiPriority w:val="34"/>
    <w:qFormat/>
    <w:rsid w:val="00367660"/>
    <w:pPr>
      <w:spacing w:after="0" w:line="276" w:lineRule="auto"/>
      <w:ind w:left="720"/>
    </w:pPr>
    <w:rPr>
      <w:sz w:val="22"/>
      <w:szCs w:val="22"/>
      <w:lang w:eastAsia="en-US"/>
    </w:rPr>
  </w:style>
  <w:style w:type="table" w:styleId="TableGrid">
    <w:name w:val="Table Grid"/>
    <w:basedOn w:val="TableNormal"/>
    <w:uiPriority w:val="39"/>
    <w:rsid w:val="00367660"/>
    <w:pPr>
      <w:spacing w:after="0" w:line="240" w:lineRule="auto"/>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7660"/>
    <w:rPr>
      <w:color w:val="467886" w:themeColor="hyperlink"/>
      <w:u w:val="single"/>
    </w:rPr>
  </w:style>
  <w:style w:type="character" w:styleId="CommentReference">
    <w:name w:val="annotation reference"/>
    <w:basedOn w:val="DefaultParagraphFont"/>
    <w:uiPriority w:val="99"/>
    <w:semiHidden/>
    <w:unhideWhenUsed/>
    <w:rsid w:val="006721D0"/>
    <w:rPr>
      <w:sz w:val="16"/>
      <w:szCs w:val="16"/>
    </w:rPr>
  </w:style>
  <w:style w:type="paragraph" w:styleId="CommentText">
    <w:name w:val="annotation text"/>
    <w:basedOn w:val="Normal"/>
    <w:link w:val="CommentTextChar"/>
    <w:uiPriority w:val="99"/>
    <w:unhideWhenUsed/>
    <w:rsid w:val="006721D0"/>
    <w:pPr>
      <w:spacing w:line="240" w:lineRule="auto"/>
    </w:pPr>
    <w:rPr>
      <w:sz w:val="20"/>
      <w:szCs w:val="20"/>
    </w:rPr>
  </w:style>
  <w:style w:type="character" w:customStyle="1" w:styleId="CommentTextChar">
    <w:name w:val="Comment Text Char"/>
    <w:basedOn w:val="DefaultParagraphFont"/>
    <w:link w:val="CommentText"/>
    <w:uiPriority w:val="99"/>
    <w:rsid w:val="006721D0"/>
    <w:rPr>
      <w:sz w:val="20"/>
      <w:szCs w:val="20"/>
    </w:rPr>
  </w:style>
  <w:style w:type="paragraph" w:styleId="CommentSubject">
    <w:name w:val="annotation subject"/>
    <w:basedOn w:val="CommentText"/>
    <w:next w:val="CommentText"/>
    <w:link w:val="CommentSubjectChar"/>
    <w:uiPriority w:val="99"/>
    <w:semiHidden/>
    <w:unhideWhenUsed/>
    <w:rsid w:val="006721D0"/>
    <w:rPr>
      <w:b/>
      <w:bCs/>
    </w:rPr>
  </w:style>
  <w:style w:type="character" w:customStyle="1" w:styleId="CommentSubjectChar">
    <w:name w:val="Comment Subject Char"/>
    <w:basedOn w:val="CommentTextChar"/>
    <w:link w:val="CommentSubject"/>
    <w:uiPriority w:val="99"/>
    <w:semiHidden/>
    <w:rsid w:val="006721D0"/>
    <w:rPr>
      <w:b/>
      <w:bCs/>
      <w:sz w:val="20"/>
      <w:szCs w:val="20"/>
    </w:rPr>
  </w:style>
  <w:style w:type="paragraph" w:styleId="Revision">
    <w:name w:val="Revision"/>
    <w:hidden/>
    <w:uiPriority w:val="99"/>
    <w:semiHidden/>
    <w:rsid w:val="006B3453"/>
    <w:pPr>
      <w:spacing w:after="0" w:line="240" w:lineRule="auto"/>
    </w:pPr>
  </w:style>
  <w:style w:type="character" w:styleId="UnresolvedMention">
    <w:name w:val="Unresolved Mention"/>
    <w:basedOn w:val="DefaultParagraphFont"/>
    <w:uiPriority w:val="99"/>
    <w:semiHidden/>
    <w:unhideWhenUsed/>
    <w:rsid w:val="00201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blueprism.az1.qualtrics.com/jfe/form/SV_bDaCD0h12Q3lYai" TargetMode="External"/><Relationship Id="rId3" Type="http://schemas.openxmlformats.org/officeDocument/2006/relationships/customXml" Target="../customXml/item3.xml"/><Relationship Id="rId21" Type="http://schemas.openxmlformats.org/officeDocument/2006/relationships/hyperlink" Target="https://blueprism.az1.qualtrics.com/jfe/form/SV_bDaCD0h12Q3lYai"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blueprism.az1.qualtrics.com/jfe/form/SV_bDaCD0h12Q3lYa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lueprism.az1.qualtrics.com/jfe/form/SV_bDaCD0h12Q3lYai" TargetMode="External"/><Relationship Id="rId20" Type="http://schemas.openxmlformats.org/officeDocument/2006/relationships/hyperlink" Target="https://blueprism.az1.qualtrics.com/jfe/form/SV_bDaCD0h12Q3lYa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ueprism.az1.qualtrics.com/jfe/form/SV_bDaCD0h12Q3lYai" TargetMode="External"/><Relationship Id="rId24" Type="http://schemas.microsoft.com/office/2011/relationships/people" Target="peop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lueprism.az1.qualtrics.com/jfe/form/SV_bDaCD0h12Q3lYa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owpad xmlns="a1691aef-cd45-439f-a0ae-5a5a53ef6779">false</Showpad>
    <lcf76f155ced4ddcb4097134ff3c332f xmlns="a1691aef-cd45-439f-a0ae-5a5a53ef6779">
      <Terms xmlns="http://schemas.microsoft.com/office/infopath/2007/PartnerControls"/>
    </lcf76f155ced4ddcb4097134ff3c332f>
    <TaxCatchAll xmlns="816f1990-e10c-4497-936c-59245418a27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7EF9811B6AD554EA06E0350CD9CA20F" ma:contentTypeVersion="22" ma:contentTypeDescription="Create a new document." ma:contentTypeScope="" ma:versionID="d3201046b0ff013f25d64cc9f7ed0082">
  <xsd:schema xmlns:xsd="http://www.w3.org/2001/XMLSchema" xmlns:xs="http://www.w3.org/2001/XMLSchema" xmlns:p="http://schemas.microsoft.com/office/2006/metadata/properties" xmlns:ns2="a1691aef-cd45-439f-a0ae-5a5a53ef6779" xmlns:ns3="816f1990-e10c-4497-936c-59245418a27e" targetNamespace="http://schemas.microsoft.com/office/2006/metadata/properties" ma:root="true" ma:fieldsID="a0d57872f9d1ee4ff300089d5961bdef" ns2:_="" ns3:_="">
    <xsd:import namespace="a1691aef-cd45-439f-a0ae-5a5a53ef6779"/>
    <xsd:import namespace="816f1990-e10c-4497-936c-59245418a27e"/>
    <xsd:element name="properties">
      <xsd:complexType>
        <xsd:sequence>
          <xsd:element name="documentManagement">
            <xsd:complexType>
              <xsd:all>
                <xsd:element ref="ns3:SharedWithUsers" minOccurs="0"/>
                <xsd:element ref="ns3:SharedWithDetails"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Showpa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91aef-cd45-439f-a0ae-5a5a53ef677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73e62eb-4bee-4229-8ddd-ea4d82805a1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hidden="true" ma:internalName="MediaServiceLocation"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Showpad" ma:index="22" nillable="true" ma:displayName="Showpad" ma:default="0" ma:format="Dropdown" ma:internalName="Showpad">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6f1990-e10c-4497-936c-59245418a27e" elementFormDefault="qualified">
    <xsd:import namespace="http://schemas.microsoft.com/office/2006/documentManagement/types"/>
    <xsd:import namespace="http://schemas.microsoft.com/office/infopath/2007/PartnerControls"/>
    <xsd:element name="SharedWithUsers" ma:index="7" nillable="true" ma:displayName="Shared With"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hidden="true" ma:internalName="SharedWithDetails" ma:readOnly="true">
      <xsd:simpleType>
        <xsd:restriction base="dms:Note"/>
      </xsd:simpleType>
    </xsd:element>
    <xsd:element name="TaxCatchAll" ma:index="15" nillable="true" ma:displayName="Taxonomy Catch All Column" ma:hidden="true" ma:list="{89f8e670-6882-4830-8fc0-03fef345fe94}" ma:internalName="TaxCatchAll" ma:readOnly="false" ma:showField="CatchAllData" ma:web="816f1990-e10c-4497-936c-59245418a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B2151-6CE3-437D-B95A-A3D10285E034}">
  <ds:schemaRefs>
    <ds:schemaRef ds:uri="http://schemas.openxmlformats.org/officeDocument/2006/bibliography"/>
  </ds:schemaRefs>
</ds:datastoreItem>
</file>

<file path=customXml/itemProps2.xml><?xml version="1.0" encoding="utf-8"?>
<ds:datastoreItem xmlns:ds="http://schemas.openxmlformats.org/officeDocument/2006/customXml" ds:itemID="{62427D91-F6DD-41F1-B3A9-04A4D12E8070}">
  <ds:schemaRef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816f1990-e10c-4497-936c-59245418a27e"/>
    <ds:schemaRef ds:uri="http://purl.org/dc/dcmitype/"/>
    <ds:schemaRef ds:uri="http://schemas.microsoft.com/office/infopath/2007/PartnerControls"/>
    <ds:schemaRef ds:uri="a1691aef-cd45-439f-a0ae-5a5a53ef6779"/>
    <ds:schemaRef ds:uri="http://purl.org/dc/terms/"/>
  </ds:schemaRefs>
</ds:datastoreItem>
</file>

<file path=customXml/itemProps3.xml><?xml version="1.0" encoding="utf-8"?>
<ds:datastoreItem xmlns:ds="http://schemas.openxmlformats.org/officeDocument/2006/customXml" ds:itemID="{B1804BB6-7EE6-4491-9B74-A179E0E70ABB}">
  <ds:schemaRefs>
    <ds:schemaRef ds:uri="http://schemas.microsoft.com/sharepoint/v3/contenttype/forms"/>
  </ds:schemaRefs>
</ds:datastoreItem>
</file>

<file path=customXml/itemProps4.xml><?xml version="1.0" encoding="utf-8"?>
<ds:datastoreItem xmlns:ds="http://schemas.openxmlformats.org/officeDocument/2006/customXml" ds:itemID="{780E9A4D-DB9D-4C9C-B562-398A27983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91aef-cd45-439f-a0ae-5a5a53ef6779"/>
    <ds:schemaRef ds:uri="816f1990-e10c-4497-936c-59245418a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41</Pages>
  <Words>2832</Words>
  <Characters>16145</Characters>
  <Application>Microsoft Office Word</Application>
  <DocSecurity>0</DocSecurity>
  <Lines>134</Lines>
  <Paragraphs>37</Paragraphs>
  <ScaleCrop>false</ScaleCrop>
  <Company/>
  <LinksUpToDate>false</LinksUpToDate>
  <CharactersWithSpaces>18940</CharactersWithSpaces>
  <SharedDoc>false</SharedDoc>
  <HLinks>
    <vt:vector size="18" baseType="variant">
      <vt:variant>
        <vt:i4>6160439</vt:i4>
      </vt:variant>
      <vt:variant>
        <vt:i4>6</vt:i4>
      </vt:variant>
      <vt:variant>
        <vt:i4>0</vt:i4>
      </vt:variant>
      <vt:variant>
        <vt:i4>5</vt:i4>
      </vt:variant>
      <vt:variant>
        <vt:lpwstr>https://blueprism.az1.qualtrics.com/jfe/form/SV_7OtjN6lZXoZy5Ce</vt:lpwstr>
      </vt:variant>
      <vt:variant>
        <vt:lpwstr/>
      </vt:variant>
      <vt:variant>
        <vt:i4>6160439</vt:i4>
      </vt:variant>
      <vt:variant>
        <vt:i4>3</vt:i4>
      </vt:variant>
      <vt:variant>
        <vt:i4>0</vt:i4>
      </vt:variant>
      <vt:variant>
        <vt:i4>5</vt:i4>
      </vt:variant>
      <vt:variant>
        <vt:lpwstr>https://blueprism.az1.qualtrics.com/jfe/form/SV_7OtjN6lZXoZy5Ce</vt:lpwstr>
      </vt:variant>
      <vt:variant>
        <vt:lpwstr/>
      </vt:variant>
      <vt:variant>
        <vt:i4>6160439</vt:i4>
      </vt:variant>
      <vt:variant>
        <vt:i4>0</vt:i4>
      </vt:variant>
      <vt:variant>
        <vt:i4>0</vt:i4>
      </vt:variant>
      <vt:variant>
        <vt:i4>5</vt:i4>
      </vt:variant>
      <vt:variant>
        <vt:lpwstr>https://blueprism.az1.qualtrics.com/jfe/form/SV_7OtjN6lZXoZy5Ce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Caruso</dc:creator>
  <cp:keywords/>
  <dc:description/>
  <cp:lastModifiedBy>Rita Caruso</cp:lastModifiedBy>
  <cp:revision>82</cp:revision>
  <dcterms:created xsi:type="dcterms:W3CDTF">2024-10-23T18:36:00Z</dcterms:created>
  <dcterms:modified xsi:type="dcterms:W3CDTF">2024-12-02T10:14:00Z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0x01010077EF9811B6AD554EA06E0350CD9CA20F</vt:lpwstr>
  </property>
  <property fmtid="{D5CDD505-2E9C-101B-9397-08002B2CF9AE}" pid="3" name="MediaServiceImageTags">
    <vt:lpwstr/>
  </property>
</Properties>
</file>